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6410" w:rsidRPr="00BF2357" w:rsidRDefault="00880C33">
      <w:pPr>
        <w:rPr>
          <w:lang w:val="en-GB"/>
        </w:rPr>
      </w:pPr>
      <w:bookmarkStart w:id="0" w:name="_GoBack"/>
      <w:bookmarkEnd w:id="0"/>
      <w:r w:rsidRPr="00BF2357">
        <w:rPr>
          <w:lang w:val="en-GB"/>
        </w:rPr>
        <w:t xml:space="preserve"> </w:t>
      </w:r>
    </w:p>
    <w:p w:rsidR="00966410" w:rsidRPr="00BF2357" w:rsidRDefault="00966410">
      <w:pPr>
        <w:rPr>
          <w:lang w:val="en-GB"/>
        </w:rPr>
      </w:pPr>
    </w:p>
    <w:p w:rsidR="00966410" w:rsidRPr="00BF2357" w:rsidRDefault="00966410">
      <w:pPr>
        <w:rPr>
          <w:lang w:val="en-GB"/>
        </w:rPr>
      </w:pPr>
    </w:p>
    <w:p w:rsidR="00966410" w:rsidRPr="00BF2357" w:rsidRDefault="00880C33">
      <w:pPr>
        <w:rPr>
          <w:lang w:val="en-GB"/>
        </w:rPr>
      </w:pPr>
      <w:r w:rsidRPr="00BF2357">
        <w:rPr>
          <w:lang w:val="en-GB"/>
        </w:rPr>
        <w:t>APPROVED</w:t>
      </w:r>
    </w:p>
    <w:p w:rsidR="00966410" w:rsidRPr="00BF2357" w:rsidRDefault="00D14C74">
      <w:pPr>
        <w:rPr>
          <w:lang w:val="en-GB"/>
        </w:rPr>
      </w:pPr>
      <w:r w:rsidRPr="00BF2357">
        <w:rPr>
          <w:lang w:val="en-GB"/>
        </w:rPr>
        <w:t>CBRF.</w:t>
      </w:r>
      <w:r w:rsidRPr="009B6DA6">
        <w:rPr>
          <w:rFonts w:cs="Times New Roman"/>
          <w:lang w:val="en-US"/>
        </w:rPr>
        <w:t>62.0.39731.</w:t>
      </w:r>
      <w:r>
        <w:rPr>
          <w:rFonts w:cs="Times New Roman"/>
          <w:lang w:val="en-US"/>
        </w:rPr>
        <w:t>GE</w:t>
      </w:r>
      <w:r w:rsidRPr="009B6DA6">
        <w:rPr>
          <w:rFonts w:cs="Times New Roman"/>
          <w:lang w:val="en-US"/>
        </w:rPr>
        <w:t>-</w:t>
      </w:r>
      <w:r>
        <w:rPr>
          <w:rFonts w:cs="Times New Roman"/>
          <w:lang w:val="en-US"/>
        </w:rPr>
        <w:t>LU</w:t>
      </w:r>
    </w:p>
    <w:p w:rsidR="00966410" w:rsidRPr="00BF2357" w:rsidRDefault="00966410">
      <w:pPr>
        <w:rPr>
          <w:lang w:val="en-GB"/>
        </w:rPr>
      </w:pPr>
    </w:p>
    <w:p w:rsidR="00966410" w:rsidRPr="00BF2357" w:rsidRDefault="00966410">
      <w:pPr>
        <w:rPr>
          <w:lang w:val="en-GB"/>
        </w:rPr>
      </w:pPr>
    </w:p>
    <w:p w:rsidR="00966410" w:rsidRPr="00BF2357" w:rsidRDefault="00966410">
      <w:pPr>
        <w:rPr>
          <w:lang w:val="en-GB"/>
        </w:rPr>
      </w:pPr>
    </w:p>
    <w:p w:rsidR="00966410" w:rsidRPr="00BF2357" w:rsidRDefault="00966410">
      <w:pPr>
        <w:rPr>
          <w:lang w:val="en-GB"/>
        </w:rPr>
      </w:pPr>
    </w:p>
    <w:p w:rsidR="00966410" w:rsidRPr="00BF2357" w:rsidRDefault="00966410">
      <w:pPr>
        <w:rPr>
          <w:lang w:val="en-GB"/>
        </w:rPr>
      </w:pPr>
    </w:p>
    <w:p w:rsidR="00966410" w:rsidRPr="00BF2357" w:rsidRDefault="00966410">
      <w:pPr>
        <w:rPr>
          <w:lang w:val="en-GB"/>
        </w:rPr>
      </w:pPr>
    </w:p>
    <w:p w:rsidR="00966410" w:rsidRPr="00BF2357" w:rsidRDefault="00966410">
      <w:pPr>
        <w:rPr>
          <w:lang w:val="en-GB"/>
        </w:rPr>
      </w:pPr>
    </w:p>
    <w:p w:rsidR="00966410" w:rsidRPr="00BF2357" w:rsidRDefault="00880C33" w:rsidP="00966410">
      <w:pPr>
        <w:pStyle w:val="a6"/>
        <w:rPr>
          <w:lang w:val="en-GB"/>
        </w:rPr>
      </w:pPr>
      <w:r w:rsidRPr="00BF2357">
        <w:rPr>
          <w:sz w:val="28"/>
          <w:szCs w:val="28"/>
          <w:lang w:val="en-GB"/>
        </w:rPr>
        <w:t xml:space="preserve">AUTOMATED WORKSTATION OF A BANK OF RUSSIA CUSTOMER </w:t>
      </w:r>
      <w:r w:rsidRPr="00BF2357">
        <w:rPr>
          <w:sz w:val="28"/>
          <w:szCs w:val="28"/>
          <w:lang w:val="en-GB"/>
        </w:rPr>
        <w:br/>
        <w:t>USING THE FINANCIAL MESSAGING SYSTEM</w:t>
      </w:r>
    </w:p>
    <w:p w:rsidR="00966410" w:rsidRPr="00BF2357" w:rsidRDefault="00966410" w:rsidP="00966410">
      <w:pPr>
        <w:pStyle w:val="a8"/>
        <w:rPr>
          <w:lang w:val="en-GB"/>
        </w:rPr>
      </w:pPr>
    </w:p>
    <w:p w:rsidR="00966410" w:rsidRPr="00BF2357" w:rsidRDefault="00D14C74" w:rsidP="00D75D2E">
      <w:pPr>
        <w:pStyle w:val="a8"/>
        <w:rPr>
          <w:lang w:val="en-GB"/>
        </w:rPr>
      </w:pPr>
      <w:r>
        <w:rPr>
          <w:lang w:val="en-GB"/>
        </w:rPr>
        <w:t>Operating procedure. Part 1</w:t>
      </w:r>
    </w:p>
    <w:p w:rsidR="00966410" w:rsidRPr="00BF2357" w:rsidRDefault="00966410" w:rsidP="00D75D2E">
      <w:pPr>
        <w:pStyle w:val="a6"/>
        <w:rPr>
          <w:lang w:val="en-GB"/>
        </w:rPr>
      </w:pPr>
    </w:p>
    <w:p w:rsidR="00966410" w:rsidRPr="00BF2357" w:rsidRDefault="00D14C74" w:rsidP="00D75D2E">
      <w:pPr>
        <w:pStyle w:val="a6"/>
        <w:rPr>
          <w:lang w:val="en-GB"/>
        </w:rPr>
      </w:pPr>
      <w:bookmarkStart w:id="1" w:name="Обозначение"/>
      <w:r w:rsidRPr="00BF2357">
        <w:rPr>
          <w:lang w:val="en-GB"/>
        </w:rPr>
        <w:t>CBRF.</w:t>
      </w:r>
      <w:r w:rsidRPr="009B6DA6">
        <w:rPr>
          <w:rFonts w:cs="Times New Roman"/>
          <w:lang w:val="en-US"/>
        </w:rPr>
        <w:t>62.0.39731.</w:t>
      </w:r>
      <w:r>
        <w:rPr>
          <w:rFonts w:cs="Times New Roman"/>
          <w:lang w:val="en-US"/>
        </w:rPr>
        <w:t>GE</w:t>
      </w:r>
      <w:bookmarkEnd w:id="1"/>
    </w:p>
    <w:p w:rsidR="00966410" w:rsidRPr="00BF2357" w:rsidRDefault="00966410" w:rsidP="00D75D2E">
      <w:pPr>
        <w:pStyle w:val="a6"/>
        <w:rPr>
          <w:lang w:val="en-GB"/>
        </w:rPr>
      </w:pPr>
    </w:p>
    <w:p w:rsidR="00966410" w:rsidRPr="00BF2357" w:rsidRDefault="00B76FEC" w:rsidP="00D75D2E">
      <w:pPr>
        <w:pStyle w:val="a6"/>
        <w:rPr>
          <w:lang w:val="en-GB"/>
        </w:rPr>
      </w:pPr>
      <w:r w:rsidRPr="00BF2357">
        <w:rPr>
          <w:lang w:val="en-GB"/>
        </w:rPr>
        <w:t>Includes</w:t>
      </w:r>
      <w:r w:rsidR="00880C33" w:rsidRPr="00BF2357">
        <w:rPr>
          <w:lang w:val="en-GB"/>
        </w:rPr>
        <w:t xml:space="preserve"> </w:t>
      </w:r>
      <w:r w:rsidR="00500AC9">
        <w:rPr>
          <w:lang w:val="en-GB"/>
        </w:rPr>
        <w:fldChar w:fldCharType="begin"/>
      </w:r>
      <w:r w:rsidR="00500AC9">
        <w:rPr>
          <w:lang w:val="en-GB"/>
        </w:rPr>
        <w:instrText xml:space="preserve"> NUMPAGES   \* MERGEFORMAT </w:instrText>
      </w:r>
      <w:r w:rsidR="00500AC9">
        <w:rPr>
          <w:lang w:val="en-GB"/>
        </w:rPr>
        <w:fldChar w:fldCharType="separate"/>
      </w:r>
      <w:r w:rsidR="000E0BBB">
        <w:rPr>
          <w:noProof/>
          <w:lang w:val="en-GB"/>
        </w:rPr>
        <w:t>14</w:t>
      </w:r>
      <w:r w:rsidR="00500AC9">
        <w:rPr>
          <w:lang w:val="en-GB"/>
        </w:rPr>
        <w:fldChar w:fldCharType="end"/>
      </w:r>
      <w:r w:rsidR="003E4BD9">
        <w:rPr>
          <w:lang w:val="en-GB"/>
        </w:rPr>
        <w:t xml:space="preserve"> </w:t>
      </w:r>
      <w:r w:rsidR="0016492B" w:rsidRPr="00BF2357">
        <w:rPr>
          <w:lang w:val="en-GB"/>
        </w:rPr>
        <w:t>pages</w:t>
      </w:r>
    </w:p>
    <w:p w:rsidR="008E646F" w:rsidRPr="00BF2357" w:rsidRDefault="008E646F" w:rsidP="008E646F">
      <w:pPr>
        <w:rPr>
          <w:lang w:val="en-GB"/>
        </w:rPr>
      </w:pPr>
    </w:p>
    <w:p w:rsidR="00CA4218" w:rsidRDefault="00CA4218" w:rsidP="008E646F">
      <w:pPr>
        <w:rPr>
          <w:lang w:val="en-GB"/>
        </w:rPr>
      </w:pPr>
    </w:p>
    <w:p w:rsidR="00CA4218" w:rsidRPr="00CA4218" w:rsidRDefault="00CA4218" w:rsidP="00CA4218">
      <w:pPr>
        <w:rPr>
          <w:lang w:val="en-GB"/>
        </w:rPr>
      </w:pPr>
    </w:p>
    <w:p w:rsidR="00CA4218" w:rsidRPr="00CA4218" w:rsidRDefault="00CA4218" w:rsidP="00CA4218">
      <w:pPr>
        <w:rPr>
          <w:lang w:val="en-GB"/>
        </w:rPr>
      </w:pPr>
    </w:p>
    <w:p w:rsidR="00CA4218" w:rsidRPr="00CA4218" w:rsidRDefault="00CA4218" w:rsidP="00CA4218">
      <w:pPr>
        <w:rPr>
          <w:lang w:val="en-GB"/>
        </w:rPr>
      </w:pPr>
    </w:p>
    <w:p w:rsidR="00CA4218" w:rsidRPr="00CA4218" w:rsidRDefault="00CA4218" w:rsidP="00CA4218">
      <w:pPr>
        <w:rPr>
          <w:lang w:val="en-GB"/>
        </w:rPr>
      </w:pPr>
    </w:p>
    <w:p w:rsidR="00CA4218" w:rsidRPr="00CA4218" w:rsidRDefault="00CA4218" w:rsidP="00CA4218">
      <w:pPr>
        <w:rPr>
          <w:lang w:val="en-GB"/>
        </w:rPr>
      </w:pPr>
    </w:p>
    <w:p w:rsidR="00CA4218" w:rsidRPr="00CA4218" w:rsidRDefault="00CA4218" w:rsidP="00CA4218">
      <w:pPr>
        <w:rPr>
          <w:lang w:val="en-GB"/>
        </w:rPr>
      </w:pPr>
    </w:p>
    <w:p w:rsidR="00CA4218" w:rsidRPr="00CA4218" w:rsidRDefault="00CA4218" w:rsidP="00CA4218">
      <w:pPr>
        <w:rPr>
          <w:lang w:val="en-GB"/>
        </w:rPr>
      </w:pPr>
    </w:p>
    <w:p w:rsidR="00CA4218" w:rsidRPr="00CA4218" w:rsidRDefault="00CA4218" w:rsidP="00CA4218">
      <w:pPr>
        <w:rPr>
          <w:lang w:val="en-GB"/>
        </w:rPr>
      </w:pPr>
    </w:p>
    <w:p w:rsidR="00CA4218" w:rsidRPr="00CA4218" w:rsidRDefault="00CA4218" w:rsidP="00CA4218">
      <w:pPr>
        <w:rPr>
          <w:lang w:val="en-GB"/>
        </w:rPr>
      </w:pPr>
    </w:p>
    <w:p w:rsidR="00CA4218" w:rsidRPr="00CA4218" w:rsidRDefault="00CA4218" w:rsidP="00CA4218">
      <w:pPr>
        <w:rPr>
          <w:lang w:val="en-GB"/>
        </w:rPr>
      </w:pPr>
    </w:p>
    <w:p w:rsidR="00CA4218" w:rsidRPr="00CA4218" w:rsidRDefault="00CA4218" w:rsidP="00CA4218">
      <w:pPr>
        <w:rPr>
          <w:lang w:val="en-GB"/>
        </w:rPr>
      </w:pPr>
    </w:p>
    <w:p w:rsidR="00CA4218" w:rsidRPr="00CA4218" w:rsidRDefault="00CA4218" w:rsidP="00CA4218">
      <w:pPr>
        <w:rPr>
          <w:lang w:val="en-GB"/>
        </w:rPr>
      </w:pPr>
    </w:p>
    <w:p w:rsidR="00CA4218" w:rsidRPr="00CA4218" w:rsidRDefault="00CA4218" w:rsidP="00CA4218">
      <w:pPr>
        <w:rPr>
          <w:lang w:val="en-GB"/>
        </w:rPr>
      </w:pPr>
    </w:p>
    <w:p w:rsidR="00CA4218" w:rsidRPr="00CA4218" w:rsidRDefault="00CA4218" w:rsidP="00CA4218">
      <w:pPr>
        <w:rPr>
          <w:lang w:val="en-GB"/>
        </w:rPr>
      </w:pPr>
    </w:p>
    <w:p w:rsidR="00CA4218" w:rsidRPr="00CA4218" w:rsidRDefault="00CA4218" w:rsidP="00CA4218">
      <w:pPr>
        <w:rPr>
          <w:lang w:val="en-GB"/>
        </w:rPr>
      </w:pPr>
    </w:p>
    <w:p w:rsidR="00CA4218" w:rsidRPr="00CA4218" w:rsidRDefault="00CA4218" w:rsidP="00CA4218">
      <w:pPr>
        <w:rPr>
          <w:lang w:val="en-GB"/>
        </w:rPr>
      </w:pPr>
    </w:p>
    <w:p w:rsidR="00CA4218" w:rsidRPr="00CA4218" w:rsidRDefault="00CA4218" w:rsidP="00CA4218">
      <w:pPr>
        <w:rPr>
          <w:lang w:val="en-GB"/>
        </w:rPr>
      </w:pPr>
    </w:p>
    <w:p w:rsidR="00CA4218" w:rsidRPr="00CA4218" w:rsidRDefault="00CA4218" w:rsidP="00CA4218">
      <w:pPr>
        <w:rPr>
          <w:lang w:val="en-GB"/>
        </w:rPr>
      </w:pPr>
    </w:p>
    <w:p w:rsidR="00CA4218" w:rsidRPr="00CA4218" w:rsidRDefault="00CA4218" w:rsidP="00CA4218">
      <w:pPr>
        <w:rPr>
          <w:lang w:val="en-GB"/>
        </w:rPr>
      </w:pPr>
    </w:p>
    <w:p w:rsidR="00CA4218" w:rsidRPr="00CA4218" w:rsidRDefault="00CA4218" w:rsidP="00CA4218">
      <w:pPr>
        <w:rPr>
          <w:lang w:val="en-GB"/>
        </w:rPr>
      </w:pPr>
    </w:p>
    <w:p w:rsidR="00CA4218" w:rsidRPr="00CA4218" w:rsidRDefault="00CA4218" w:rsidP="00CA4218">
      <w:pPr>
        <w:rPr>
          <w:lang w:val="en-GB"/>
        </w:rPr>
      </w:pPr>
    </w:p>
    <w:p w:rsidR="00CA4218" w:rsidRPr="00CA4218" w:rsidRDefault="00CA4218" w:rsidP="00CA4218">
      <w:pPr>
        <w:rPr>
          <w:lang w:val="en-GB"/>
        </w:rPr>
      </w:pPr>
    </w:p>
    <w:p w:rsidR="00CA4218" w:rsidRPr="00CA4218" w:rsidRDefault="00CA4218" w:rsidP="00CA4218">
      <w:pPr>
        <w:jc w:val="center"/>
        <w:rPr>
          <w:lang w:val="en-GB"/>
        </w:rPr>
      </w:pPr>
    </w:p>
    <w:p w:rsidR="00966410" w:rsidRPr="00BF2357" w:rsidRDefault="00880C33" w:rsidP="00966410">
      <w:pPr>
        <w:pStyle w:val="15"/>
        <w:rPr>
          <w:lang w:val="en-GB"/>
        </w:rPr>
      </w:pPr>
      <w:r w:rsidRPr="00BF2357">
        <w:rPr>
          <w:lang w:val="en-GB"/>
        </w:rPr>
        <w:lastRenderedPageBreak/>
        <w:t xml:space="preserve">This document describes the installation and configuration of the </w:t>
      </w:r>
      <w:r w:rsidR="00872607">
        <w:rPr>
          <w:lang w:val="en-GB"/>
        </w:rPr>
        <w:t xml:space="preserve">SP the </w:t>
      </w:r>
      <w:r w:rsidRPr="00BF2357">
        <w:rPr>
          <w:lang w:val="en-GB"/>
        </w:rPr>
        <w:t>AWS of a BoR Customer-</w:t>
      </w:r>
      <w:r w:rsidR="000B73E4">
        <w:rPr>
          <w:lang w:val="en-GB"/>
        </w:rPr>
        <w:t>FMS</w:t>
      </w:r>
      <w:r w:rsidR="00FD778D" w:rsidRPr="00D750CB">
        <w:rPr>
          <w:lang w:val="en-US"/>
        </w:rPr>
        <w:t xml:space="preserve"> </w:t>
      </w:r>
      <w:r w:rsidR="00436216" w:rsidRPr="00D750CB">
        <w:rPr>
          <w:lang w:val="en-US"/>
        </w:rPr>
        <w:t xml:space="preserve">in </w:t>
      </w:r>
      <w:r w:rsidR="00FD778D" w:rsidRPr="00D750CB">
        <w:rPr>
          <w:lang w:val="en-US"/>
        </w:rPr>
        <w:t>Microsoft Windows</w:t>
      </w:r>
      <w:r w:rsidR="00436216">
        <w:rPr>
          <w:lang w:val="en-US"/>
        </w:rPr>
        <w:t xml:space="preserve"> OS</w:t>
      </w:r>
      <w:r w:rsidRPr="00BF2357">
        <w:rPr>
          <w:lang w:val="en-GB"/>
        </w:rPr>
        <w:t>.</w:t>
      </w:r>
    </w:p>
    <w:p w:rsidR="00966410" w:rsidRPr="00BF2357" w:rsidRDefault="00880C33" w:rsidP="00966410">
      <w:pPr>
        <w:pStyle w:val="15"/>
        <w:rPr>
          <w:lang w:val="en-GB"/>
        </w:rPr>
      </w:pPr>
      <w:r w:rsidRPr="00BF2357">
        <w:rPr>
          <w:lang w:val="en-GB"/>
        </w:rPr>
        <w:t xml:space="preserve">The document is intended for system administrators and operating personnel with the </w:t>
      </w:r>
      <w:r w:rsidR="00663BB5">
        <w:rPr>
          <w:lang w:val="en-GB"/>
        </w:rPr>
        <w:t>‘</w:t>
      </w:r>
      <w:r w:rsidRPr="00BF2357">
        <w:rPr>
          <w:lang w:val="en-GB"/>
        </w:rPr>
        <w:t>Administrator</w:t>
      </w:r>
      <w:r w:rsidR="00663BB5">
        <w:rPr>
          <w:lang w:val="en-GB"/>
        </w:rPr>
        <w:t>’</w:t>
      </w:r>
      <w:r w:rsidRPr="00BF2357">
        <w:rPr>
          <w:lang w:val="en-GB"/>
        </w:rPr>
        <w:t xml:space="preserve"> </w:t>
      </w:r>
      <w:r w:rsidR="00663BB5">
        <w:rPr>
          <w:lang w:val="en-GB"/>
        </w:rPr>
        <w:t xml:space="preserve">and </w:t>
      </w:r>
      <w:r w:rsidR="00663BB5">
        <w:rPr>
          <w:lang w:val="en-US"/>
        </w:rPr>
        <w:t xml:space="preserve">‘ISA’ </w:t>
      </w:r>
      <w:r w:rsidR="00A214F3">
        <w:rPr>
          <w:lang w:val="en-US"/>
        </w:rPr>
        <w:t xml:space="preserve">roles </w:t>
      </w:r>
      <w:r w:rsidRPr="00BF2357">
        <w:rPr>
          <w:lang w:val="en-GB"/>
        </w:rPr>
        <w:t xml:space="preserve">in the </w:t>
      </w:r>
      <w:r w:rsidR="00872607">
        <w:rPr>
          <w:lang w:val="en-GB"/>
        </w:rPr>
        <w:t xml:space="preserve">SP the </w:t>
      </w:r>
      <w:r w:rsidRPr="00BF2357">
        <w:rPr>
          <w:lang w:val="en-GB"/>
        </w:rPr>
        <w:t>AWS of a BoR Customer-</w:t>
      </w:r>
      <w:r w:rsidR="000B73E4">
        <w:rPr>
          <w:lang w:val="en-GB"/>
        </w:rPr>
        <w:t>FMS</w:t>
      </w:r>
      <w:r w:rsidRPr="00BF2357">
        <w:rPr>
          <w:lang w:val="en-GB"/>
        </w:rPr>
        <w:t xml:space="preserve"> in an organisation that is a customer of the Bank of Russia.</w:t>
      </w:r>
    </w:p>
    <w:p w:rsidR="00966410" w:rsidRPr="00BF2357" w:rsidRDefault="00880C33" w:rsidP="00966410">
      <w:pPr>
        <w:pStyle w:val="15"/>
        <w:rPr>
          <w:lang w:val="en-GB"/>
        </w:rPr>
      </w:pPr>
      <w:r w:rsidRPr="00BF2357">
        <w:rPr>
          <w:lang w:val="en-GB"/>
        </w:rPr>
        <w:t xml:space="preserve">To work with this document, you should also read the following documentation for the </w:t>
      </w:r>
      <w:r w:rsidR="00872607">
        <w:rPr>
          <w:lang w:val="en-GB"/>
        </w:rPr>
        <w:t xml:space="preserve">SP the </w:t>
      </w:r>
      <w:r w:rsidRPr="00BF2357">
        <w:rPr>
          <w:lang w:val="en-GB"/>
        </w:rPr>
        <w:t>AWS of a BoR Customer-</w:t>
      </w:r>
      <w:r w:rsidR="000B73E4">
        <w:rPr>
          <w:lang w:val="en-GB"/>
        </w:rPr>
        <w:t>FMS</w:t>
      </w:r>
      <w:r w:rsidRPr="00BF2357">
        <w:rPr>
          <w:lang w:val="en-GB"/>
        </w:rPr>
        <w:t>:</w:t>
      </w:r>
    </w:p>
    <w:p w:rsidR="00966410" w:rsidRPr="00BF2357" w:rsidRDefault="00AD1508" w:rsidP="00966410">
      <w:pPr>
        <w:pStyle w:val="15"/>
        <w:numPr>
          <w:ilvl w:val="6"/>
          <w:numId w:val="1"/>
        </w:numPr>
        <w:rPr>
          <w:lang w:val="en-GB"/>
        </w:rPr>
      </w:pPr>
      <w:r w:rsidRPr="001829EE">
        <w:rPr>
          <w:lang w:val="en-GB"/>
        </w:rPr>
        <w:t>ITS Component Description</w:t>
      </w:r>
      <w:r>
        <w:rPr>
          <w:lang w:val="en-GB"/>
        </w:rPr>
        <w:t>. Part 1</w:t>
      </w:r>
      <w:r w:rsidRPr="001829EE">
        <w:rPr>
          <w:lang w:val="en-GB"/>
        </w:rPr>
        <w:t xml:space="preserve"> </w:t>
      </w:r>
      <w:r w:rsidR="00F16CAD">
        <w:rPr>
          <w:lang w:val="en-GB"/>
        </w:rPr>
        <w:t>[</w:t>
      </w:r>
      <w:r w:rsidR="00035C20">
        <w:rPr>
          <w:lang w:val="en-GB"/>
        </w:rPr>
        <w:fldChar w:fldCharType="begin"/>
      </w:r>
      <w:r w:rsidR="00035C20">
        <w:rPr>
          <w:lang w:val="en-GB"/>
        </w:rPr>
        <w:instrText xml:space="preserve"> REF _Ref147503720 \r \h </w:instrText>
      </w:r>
      <w:r w:rsidR="00035C20">
        <w:rPr>
          <w:lang w:val="en-GB"/>
        </w:rPr>
      </w:r>
      <w:r w:rsidR="00035C20">
        <w:rPr>
          <w:lang w:val="en-GB"/>
        </w:rPr>
        <w:fldChar w:fldCharType="separate"/>
      </w:r>
      <w:r w:rsidR="00035C20">
        <w:rPr>
          <w:lang w:val="en-GB"/>
        </w:rPr>
        <w:t>2</w:t>
      </w:r>
      <w:r w:rsidR="00035C20">
        <w:rPr>
          <w:lang w:val="en-GB"/>
        </w:rPr>
        <w:fldChar w:fldCharType="end"/>
      </w:r>
      <w:r w:rsidR="00F16CAD">
        <w:rPr>
          <w:lang w:val="en-GB"/>
        </w:rPr>
        <w:t>];</w:t>
      </w:r>
    </w:p>
    <w:p w:rsidR="00966410" w:rsidRPr="00BF2357" w:rsidRDefault="00880C33" w:rsidP="00966410">
      <w:pPr>
        <w:pStyle w:val="15"/>
        <w:numPr>
          <w:ilvl w:val="6"/>
          <w:numId w:val="1"/>
        </w:numPr>
        <w:rPr>
          <w:lang w:val="en-GB"/>
        </w:rPr>
      </w:pPr>
      <w:r w:rsidRPr="00BF2357">
        <w:rPr>
          <w:lang w:val="en-GB"/>
        </w:rPr>
        <w:t>Administrator</w:t>
      </w:r>
      <w:r w:rsidR="00663BB5">
        <w:rPr>
          <w:lang w:val="en-GB"/>
        </w:rPr>
        <w:t>’</w:t>
      </w:r>
      <w:r w:rsidRPr="00BF2357">
        <w:rPr>
          <w:lang w:val="en-GB"/>
        </w:rPr>
        <w:t xml:space="preserve">s </w:t>
      </w:r>
      <w:r w:rsidR="0016492B" w:rsidRPr="00BF2357">
        <w:rPr>
          <w:lang w:val="en-GB"/>
        </w:rPr>
        <w:t>G</w:t>
      </w:r>
      <w:r w:rsidRPr="00BF2357">
        <w:rPr>
          <w:lang w:val="en-GB"/>
        </w:rPr>
        <w:t>uide</w:t>
      </w:r>
      <w:r w:rsidR="00AD1508">
        <w:rPr>
          <w:lang w:val="en-GB"/>
        </w:rPr>
        <w:t>. Part 1</w:t>
      </w:r>
      <w:r w:rsidR="00F16CAD">
        <w:rPr>
          <w:lang w:val="en-GB"/>
        </w:rPr>
        <w:t xml:space="preserve"> [</w:t>
      </w:r>
      <w:r w:rsidR="00035C20">
        <w:rPr>
          <w:lang w:val="en-GB"/>
        </w:rPr>
        <w:fldChar w:fldCharType="begin"/>
      </w:r>
      <w:r w:rsidR="00035C20">
        <w:rPr>
          <w:lang w:val="en-GB"/>
        </w:rPr>
        <w:instrText xml:space="preserve"> REF _Ref147503785 \r \h </w:instrText>
      </w:r>
      <w:r w:rsidR="00035C20">
        <w:rPr>
          <w:lang w:val="en-GB"/>
        </w:rPr>
      </w:r>
      <w:r w:rsidR="00035C20">
        <w:rPr>
          <w:lang w:val="en-GB"/>
        </w:rPr>
        <w:fldChar w:fldCharType="separate"/>
      </w:r>
      <w:r w:rsidR="00035C20">
        <w:rPr>
          <w:lang w:val="en-GB"/>
        </w:rPr>
        <w:t>3</w:t>
      </w:r>
      <w:r w:rsidR="00035C20">
        <w:rPr>
          <w:lang w:val="en-GB"/>
        </w:rPr>
        <w:fldChar w:fldCharType="end"/>
      </w:r>
      <w:r w:rsidR="00F16CAD">
        <w:rPr>
          <w:lang w:val="en-GB"/>
        </w:rPr>
        <w:t>];</w:t>
      </w:r>
    </w:p>
    <w:p w:rsidR="00966410" w:rsidRPr="00BF2357" w:rsidRDefault="00AD1508" w:rsidP="00966410">
      <w:pPr>
        <w:pStyle w:val="15"/>
        <w:numPr>
          <w:ilvl w:val="6"/>
          <w:numId w:val="1"/>
        </w:numPr>
        <w:rPr>
          <w:lang w:val="en-GB"/>
        </w:rPr>
      </w:pPr>
      <w:r>
        <w:rPr>
          <w:lang w:val="en-GB"/>
        </w:rPr>
        <w:t>I</w:t>
      </w:r>
      <w:r w:rsidR="00880C33" w:rsidRPr="00BF2357">
        <w:rPr>
          <w:lang w:val="en-GB"/>
        </w:rPr>
        <w:t>nformation Security Administrator</w:t>
      </w:r>
      <w:r w:rsidR="00663BB5">
        <w:rPr>
          <w:lang w:val="en-GB"/>
        </w:rPr>
        <w:t>’</w:t>
      </w:r>
      <w:r w:rsidR="00880C33" w:rsidRPr="00BF2357">
        <w:rPr>
          <w:lang w:val="en-GB"/>
        </w:rPr>
        <w:t xml:space="preserve">s </w:t>
      </w:r>
      <w:r w:rsidR="0016492B" w:rsidRPr="00BF2357">
        <w:rPr>
          <w:lang w:val="en-GB"/>
        </w:rPr>
        <w:t>G</w:t>
      </w:r>
      <w:r w:rsidR="00880C33" w:rsidRPr="00BF2357">
        <w:rPr>
          <w:lang w:val="en-GB"/>
        </w:rPr>
        <w:t>uide</w:t>
      </w:r>
      <w:r>
        <w:rPr>
          <w:lang w:val="en-GB"/>
        </w:rPr>
        <w:t xml:space="preserve">. Part 1 </w:t>
      </w:r>
      <w:r w:rsidR="00F16CAD">
        <w:rPr>
          <w:lang w:val="en-GB"/>
        </w:rPr>
        <w:t>[</w:t>
      </w:r>
      <w:r w:rsidR="00035C20">
        <w:rPr>
          <w:lang w:val="en-GB"/>
        </w:rPr>
        <w:fldChar w:fldCharType="begin"/>
      </w:r>
      <w:r w:rsidR="00035C20">
        <w:rPr>
          <w:lang w:val="en-GB"/>
        </w:rPr>
        <w:instrText xml:space="preserve"> REF _Ref147503793 \r \h </w:instrText>
      </w:r>
      <w:r w:rsidR="00035C20">
        <w:rPr>
          <w:lang w:val="en-GB"/>
        </w:rPr>
      </w:r>
      <w:r w:rsidR="00035C20">
        <w:rPr>
          <w:lang w:val="en-GB"/>
        </w:rPr>
        <w:fldChar w:fldCharType="separate"/>
      </w:r>
      <w:r w:rsidR="00035C20">
        <w:rPr>
          <w:lang w:val="en-GB"/>
        </w:rPr>
        <w:t>4</w:t>
      </w:r>
      <w:r w:rsidR="00035C20">
        <w:rPr>
          <w:lang w:val="en-GB"/>
        </w:rPr>
        <w:fldChar w:fldCharType="end"/>
      </w:r>
      <w:r w:rsidR="00F16CAD">
        <w:rPr>
          <w:lang w:val="en-GB"/>
        </w:rPr>
        <w:t>];</w:t>
      </w:r>
    </w:p>
    <w:p w:rsidR="00966410" w:rsidRPr="00BF2357" w:rsidRDefault="00880C33" w:rsidP="00966410">
      <w:pPr>
        <w:pStyle w:val="15"/>
        <w:numPr>
          <w:ilvl w:val="6"/>
          <w:numId w:val="1"/>
        </w:numPr>
        <w:rPr>
          <w:lang w:val="en-GB"/>
        </w:rPr>
      </w:pPr>
      <w:r w:rsidRPr="00BF2357">
        <w:rPr>
          <w:lang w:val="en-GB"/>
        </w:rPr>
        <w:t xml:space="preserve">Information Security </w:t>
      </w:r>
      <w:r w:rsidR="0016492B" w:rsidRPr="00BF2357">
        <w:rPr>
          <w:lang w:val="en-GB"/>
        </w:rPr>
        <w:t>G</w:t>
      </w:r>
      <w:r w:rsidRPr="00BF2357">
        <w:rPr>
          <w:lang w:val="en-GB"/>
        </w:rPr>
        <w:t>uide</w:t>
      </w:r>
      <w:r w:rsidR="00AD1508">
        <w:rPr>
          <w:lang w:val="en-GB"/>
        </w:rPr>
        <w:t>. Part 1</w:t>
      </w:r>
      <w:r w:rsidR="00F16CAD">
        <w:rPr>
          <w:lang w:val="en-GB"/>
        </w:rPr>
        <w:t xml:space="preserve"> [</w:t>
      </w:r>
      <w:r w:rsidR="00035C20">
        <w:rPr>
          <w:lang w:val="en-GB"/>
        </w:rPr>
        <w:fldChar w:fldCharType="begin"/>
      </w:r>
      <w:r w:rsidR="00035C20">
        <w:rPr>
          <w:lang w:val="en-GB"/>
        </w:rPr>
        <w:instrText xml:space="preserve"> REF _Ref147503750 \r \h </w:instrText>
      </w:r>
      <w:r w:rsidR="00035C20">
        <w:rPr>
          <w:lang w:val="en-GB"/>
        </w:rPr>
      </w:r>
      <w:r w:rsidR="00035C20">
        <w:rPr>
          <w:lang w:val="en-GB"/>
        </w:rPr>
        <w:fldChar w:fldCharType="separate"/>
      </w:r>
      <w:r w:rsidR="00035C20">
        <w:rPr>
          <w:lang w:val="en-GB"/>
        </w:rPr>
        <w:t>5</w:t>
      </w:r>
      <w:r w:rsidR="00035C20">
        <w:rPr>
          <w:lang w:val="en-GB"/>
        </w:rPr>
        <w:fldChar w:fldCharType="end"/>
      </w:r>
      <w:r w:rsidR="00F16CAD">
        <w:rPr>
          <w:lang w:val="en-GB"/>
        </w:rPr>
        <w:t>].</w:t>
      </w:r>
    </w:p>
    <w:p w:rsidR="00966410" w:rsidRPr="00BF2357" w:rsidRDefault="00F16CAD" w:rsidP="00AC42F4">
      <w:pPr>
        <w:pStyle w:val="15"/>
        <w:rPr>
          <w:lang w:val="en-GB"/>
        </w:rPr>
      </w:pPr>
      <w:r w:rsidRPr="00BC07D7">
        <w:rPr>
          <w:lang w:val="en-US"/>
        </w:rPr>
        <w:t xml:space="preserve">Specialists of the </w:t>
      </w:r>
      <w:r>
        <w:rPr>
          <w:lang w:val="en-US"/>
        </w:rPr>
        <w:t xml:space="preserve">Bank of </w:t>
      </w:r>
      <w:r w:rsidRPr="00BC07D7">
        <w:rPr>
          <w:lang w:val="en-US"/>
        </w:rPr>
        <w:t>Russia prepared the document</w:t>
      </w:r>
      <w:r w:rsidR="00880C33" w:rsidRPr="00BF2357">
        <w:rPr>
          <w:lang w:val="en-GB"/>
        </w:rPr>
        <w:t>.</w:t>
      </w:r>
    </w:p>
    <w:p w:rsidR="00966410" w:rsidRPr="00BF2357" w:rsidRDefault="00B9271A" w:rsidP="00966410">
      <w:pPr>
        <w:pStyle w:val="12"/>
        <w:rPr>
          <w:lang w:val="en-GB"/>
        </w:rPr>
      </w:pPr>
      <w:r w:rsidRPr="00BF2357">
        <w:rPr>
          <w:lang w:val="en-GB"/>
        </w:rPr>
        <w:lastRenderedPageBreak/>
        <w:t>CONTENTS</w:t>
      </w:r>
    </w:p>
    <w:p w:rsidR="007828C8" w:rsidRDefault="00786D3E">
      <w:pPr>
        <w:pStyle w:val="11"/>
        <w:tabs>
          <w:tab w:val="right" w:leader="dot" w:pos="10195"/>
        </w:tabs>
        <w:rPr>
          <w:rFonts w:asciiTheme="minorHAnsi" w:eastAsiaTheme="minorEastAsia" w:hAnsiTheme="minorHAnsi"/>
          <w:noProof/>
          <w:sz w:val="22"/>
          <w:lang w:eastAsia="ru-RU"/>
        </w:rPr>
      </w:pPr>
      <w:r w:rsidRPr="00BF2357">
        <w:rPr>
          <w:lang w:val="en-GB"/>
        </w:rPr>
        <w:fldChar w:fldCharType="begin"/>
      </w:r>
      <w:r w:rsidR="00880C33" w:rsidRPr="00BF2357">
        <w:rPr>
          <w:lang w:val="en-GB"/>
        </w:rPr>
        <w:instrText xml:space="preserve"> TOC \o "1-4" \h \z \u </w:instrText>
      </w:r>
      <w:r w:rsidRPr="00BF2357">
        <w:rPr>
          <w:lang w:val="en-GB"/>
        </w:rPr>
        <w:fldChar w:fldCharType="separate"/>
      </w:r>
      <w:hyperlink w:anchor="_Toc172064515" w:history="1">
        <w:r w:rsidR="007828C8" w:rsidRPr="00394F51">
          <w:rPr>
            <w:rStyle w:val="ab"/>
            <w:noProof/>
          </w:rPr>
          <w:t xml:space="preserve">Acronyms </w:t>
        </w:r>
        <w:r w:rsidR="007828C8" w:rsidRPr="00394F51">
          <w:rPr>
            <w:rStyle w:val="ab"/>
            <w:noProof/>
            <w:lang w:val="en-US"/>
          </w:rPr>
          <w:t>and</w:t>
        </w:r>
        <w:r w:rsidR="007828C8" w:rsidRPr="00394F51">
          <w:rPr>
            <w:rStyle w:val="ab"/>
            <w:noProof/>
          </w:rPr>
          <w:t xml:space="preserve"> abbreviations</w:t>
        </w:r>
        <w:r w:rsidR="007828C8">
          <w:rPr>
            <w:noProof/>
            <w:webHidden/>
          </w:rPr>
          <w:tab/>
        </w:r>
        <w:r w:rsidR="007828C8">
          <w:rPr>
            <w:noProof/>
            <w:webHidden/>
          </w:rPr>
          <w:fldChar w:fldCharType="begin"/>
        </w:r>
        <w:r w:rsidR="007828C8">
          <w:rPr>
            <w:noProof/>
            <w:webHidden/>
          </w:rPr>
          <w:instrText xml:space="preserve"> PAGEREF _Toc172064515 \h </w:instrText>
        </w:r>
        <w:r w:rsidR="007828C8">
          <w:rPr>
            <w:noProof/>
            <w:webHidden/>
          </w:rPr>
        </w:r>
        <w:r w:rsidR="007828C8">
          <w:rPr>
            <w:noProof/>
            <w:webHidden/>
          </w:rPr>
          <w:fldChar w:fldCharType="separate"/>
        </w:r>
        <w:r w:rsidR="007828C8">
          <w:rPr>
            <w:noProof/>
            <w:webHidden/>
          </w:rPr>
          <w:t>4</w:t>
        </w:r>
        <w:r w:rsidR="007828C8">
          <w:rPr>
            <w:noProof/>
            <w:webHidden/>
          </w:rPr>
          <w:fldChar w:fldCharType="end"/>
        </w:r>
      </w:hyperlink>
    </w:p>
    <w:p w:rsidR="007828C8" w:rsidRDefault="00A3473A">
      <w:pPr>
        <w:pStyle w:val="11"/>
        <w:tabs>
          <w:tab w:val="right" w:leader="dot" w:pos="10195"/>
        </w:tabs>
        <w:rPr>
          <w:rFonts w:asciiTheme="minorHAnsi" w:eastAsiaTheme="minorEastAsia" w:hAnsiTheme="minorHAnsi"/>
          <w:noProof/>
          <w:sz w:val="22"/>
          <w:lang w:eastAsia="ru-RU"/>
        </w:rPr>
      </w:pPr>
      <w:hyperlink w:anchor="_Toc172064516" w:history="1">
        <w:r w:rsidR="007828C8" w:rsidRPr="00394F51">
          <w:rPr>
            <w:rStyle w:val="ab"/>
            <w:noProof/>
          </w:rPr>
          <w:t>Terms and definitions</w:t>
        </w:r>
        <w:r w:rsidR="007828C8">
          <w:rPr>
            <w:noProof/>
            <w:webHidden/>
          </w:rPr>
          <w:tab/>
        </w:r>
        <w:r w:rsidR="007828C8">
          <w:rPr>
            <w:noProof/>
            <w:webHidden/>
          </w:rPr>
          <w:fldChar w:fldCharType="begin"/>
        </w:r>
        <w:r w:rsidR="007828C8">
          <w:rPr>
            <w:noProof/>
            <w:webHidden/>
          </w:rPr>
          <w:instrText xml:space="preserve"> PAGEREF _Toc172064516 \h </w:instrText>
        </w:r>
        <w:r w:rsidR="007828C8">
          <w:rPr>
            <w:noProof/>
            <w:webHidden/>
          </w:rPr>
        </w:r>
        <w:r w:rsidR="007828C8">
          <w:rPr>
            <w:noProof/>
            <w:webHidden/>
          </w:rPr>
          <w:fldChar w:fldCharType="separate"/>
        </w:r>
        <w:r w:rsidR="007828C8">
          <w:rPr>
            <w:noProof/>
            <w:webHidden/>
          </w:rPr>
          <w:t>5</w:t>
        </w:r>
        <w:r w:rsidR="007828C8">
          <w:rPr>
            <w:noProof/>
            <w:webHidden/>
          </w:rPr>
          <w:fldChar w:fldCharType="end"/>
        </w:r>
      </w:hyperlink>
    </w:p>
    <w:p w:rsidR="007828C8" w:rsidRDefault="00A3473A">
      <w:pPr>
        <w:pStyle w:val="11"/>
        <w:tabs>
          <w:tab w:val="right" w:leader="dot" w:pos="10195"/>
        </w:tabs>
        <w:rPr>
          <w:rFonts w:asciiTheme="minorHAnsi" w:eastAsiaTheme="minorEastAsia" w:hAnsiTheme="minorHAnsi"/>
          <w:noProof/>
          <w:sz w:val="22"/>
          <w:lang w:eastAsia="ru-RU"/>
        </w:rPr>
      </w:pPr>
      <w:hyperlink w:anchor="_Toc172064517" w:history="1">
        <w:r w:rsidR="007828C8" w:rsidRPr="00394F51">
          <w:rPr>
            <w:rStyle w:val="ab"/>
            <w:noProof/>
          </w:rPr>
          <w:t xml:space="preserve">1 General </w:t>
        </w:r>
        <w:r w:rsidR="007828C8" w:rsidRPr="00394F51">
          <w:rPr>
            <w:rStyle w:val="ab"/>
            <w:noProof/>
            <w:lang w:val="en-US"/>
          </w:rPr>
          <w:t>i</w:t>
        </w:r>
        <w:r w:rsidR="007828C8" w:rsidRPr="00394F51">
          <w:rPr>
            <w:rStyle w:val="ab"/>
            <w:noProof/>
          </w:rPr>
          <w:t>nformation</w:t>
        </w:r>
        <w:r w:rsidR="007828C8">
          <w:rPr>
            <w:noProof/>
            <w:webHidden/>
          </w:rPr>
          <w:tab/>
        </w:r>
        <w:r w:rsidR="007828C8">
          <w:rPr>
            <w:noProof/>
            <w:webHidden/>
          </w:rPr>
          <w:fldChar w:fldCharType="begin"/>
        </w:r>
        <w:r w:rsidR="007828C8">
          <w:rPr>
            <w:noProof/>
            <w:webHidden/>
          </w:rPr>
          <w:instrText xml:space="preserve"> PAGEREF _Toc172064517 \h </w:instrText>
        </w:r>
        <w:r w:rsidR="007828C8">
          <w:rPr>
            <w:noProof/>
            <w:webHidden/>
          </w:rPr>
        </w:r>
        <w:r w:rsidR="007828C8">
          <w:rPr>
            <w:noProof/>
            <w:webHidden/>
          </w:rPr>
          <w:fldChar w:fldCharType="separate"/>
        </w:r>
        <w:r w:rsidR="007828C8">
          <w:rPr>
            <w:noProof/>
            <w:webHidden/>
          </w:rPr>
          <w:t>6</w:t>
        </w:r>
        <w:r w:rsidR="007828C8">
          <w:rPr>
            <w:noProof/>
            <w:webHidden/>
          </w:rPr>
          <w:fldChar w:fldCharType="end"/>
        </w:r>
      </w:hyperlink>
    </w:p>
    <w:p w:rsidR="007828C8" w:rsidRDefault="00A3473A">
      <w:pPr>
        <w:pStyle w:val="11"/>
        <w:tabs>
          <w:tab w:val="right" w:leader="dot" w:pos="10195"/>
        </w:tabs>
        <w:rPr>
          <w:rFonts w:asciiTheme="minorHAnsi" w:eastAsiaTheme="minorEastAsia" w:hAnsiTheme="minorHAnsi"/>
          <w:noProof/>
          <w:sz w:val="22"/>
          <w:lang w:eastAsia="ru-RU"/>
        </w:rPr>
      </w:pPr>
      <w:hyperlink w:anchor="_Toc172064518" w:history="1">
        <w:r w:rsidR="007828C8" w:rsidRPr="00394F51">
          <w:rPr>
            <w:rStyle w:val="ab"/>
            <w:noProof/>
          </w:rPr>
          <w:t>2 Roles of the operating personnel and users</w:t>
        </w:r>
        <w:r w:rsidR="007828C8">
          <w:rPr>
            <w:noProof/>
            <w:webHidden/>
          </w:rPr>
          <w:tab/>
        </w:r>
        <w:r w:rsidR="007828C8">
          <w:rPr>
            <w:noProof/>
            <w:webHidden/>
          </w:rPr>
          <w:fldChar w:fldCharType="begin"/>
        </w:r>
        <w:r w:rsidR="007828C8">
          <w:rPr>
            <w:noProof/>
            <w:webHidden/>
          </w:rPr>
          <w:instrText xml:space="preserve"> PAGEREF _Toc172064518 \h </w:instrText>
        </w:r>
        <w:r w:rsidR="007828C8">
          <w:rPr>
            <w:noProof/>
            <w:webHidden/>
          </w:rPr>
        </w:r>
        <w:r w:rsidR="007828C8">
          <w:rPr>
            <w:noProof/>
            <w:webHidden/>
          </w:rPr>
          <w:fldChar w:fldCharType="separate"/>
        </w:r>
        <w:r w:rsidR="007828C8">
          <w:rPr>
            <w:noProof/>
            <w:webHidden/>
          </w:rPr>
          <w:t>7</w:t>
        </w:r>
        <w:r w:rsidR="007828C8">
          <w:rPr>
            <w:noProof/>
            <w:webHidden/>
          </w:rPr>
          <w:fldChar w:fldCharType="end"/>
        </w:r>
      </w:hyperlink>
    </w:p>
    <w:p w:rsidR="007828C8" w:rsidRDefault="00A3473A">
      <w:pPr>
        <w:pStyle w:val="11"/>
        <w:tabs>
          <w:tab w:val="right" w:leader="dot" w:pos="10195"/>
        </w:tabs>
        <w:rPr>
          <w:rFonts w:asciiTheme="minorHAnsi" w:eastAsiaTheme="minorEastAsia" w:hAnsiTheme="minorHAnsi"/>
          <w:noProof/>
          <w:sz w:val="22"/>
          <w:lang w:eastAsia="ru-RU"/>
        </w:rPr>
      </w:pPr>
      <w:hyperlink w:anchor="_Toc172064519" w:history="1">
        <w:r w:rsidR="007828C8" w:rsidRPr="00394F51">
          <w:rPr>
            <w:rStyle w:val="ab"/>
            <w:noProof/>
          </w:rPr>
          <w:t>3 Installation and configuration</w:t>
        </w:r>
        <w:r w:rsidR="007828C8">
          <w:rPr>
            <w:noProof/>
            <w:webHidden/>
          </w:rPr>
          <w:tab/>
        </w:r>
        <w:r w:rsidR="007828C8">
          <w:rPr>
            <w:noProof/>
            <w:webHidden/>
          </w:rPr>
          <w:fldChar w:fldCharType="begin"/>
        </w:r>
        <w:r w:rsidR="007828C8">
          <w:rPr>
            <w:noProof/>
            <w:webHidden/>
          </w:rPr>
          <w:instrText xml:space="preserve"> PAGEREF _Toc172064519 \h </w:instrText>
        </w:r>
        <w:r w:rsidR="007828C8">
          <w:rPr>
            <w:noProof/>
            <w:webHidden/>
          </w:rPr>
        </w:r>
        <w:r w:rsidR="007828C8">
          <w:rPr>
            <w:noProof/>
            <w:webHidden/>
          </w:rPr>
          <w:fldChar w:fldCharType="separate"/>
        </w:r>
        <w:r w:rsidR="007828C8">
          <w:rPr>
            <w:noProof/>
            <w:webHidden/>
          </w:rPr>
          <w:t>8</w:t>
        </w:r>
        <w:r w:rsidR="007828C8">
          <w:rPr>
            <w:noProof/>
            <w:webHidden/>
          </w:rPr>
          <w:fldChar w:fldCharType="end"/>
        </w:r>
      </w:hyperlink>
    </w:p>
    <w:p w:rsidR="007828C8" w:rsidRDefault="00A3473A">
      <w:pPr>
        <w:pStyle w:val="21"/>
        <w:tabs>
          <w:tab w:val="right" w:leader="dot" w:pos="10195"/>
        </w:tabs>
        <w:rPr>
          <w:rFonts w:asciiTheme="minorHAnsi" w:eastAsiaTheme="minorEastAsia" w:hAnsiTheme="minorHAnsi"/>
          <w:noProof/>
          <w:sz w:val="22"/>
          <w:lang w:eastAsia="ru-RU"/>
        </w:rPr>
      </w:pPr>
      <w:hyperlink w:anchor="_Toc172064520" w:history="1">
        <w:r w:rsidR="007828C8" w:rsidRPr="00394F51">
          <w:rPr>
            <w:rStyle w:val="ab"/>
            <w:noProof/>
            <w:lang w:val="en-GB"/>
          </w:rPr>
          <w:t>3.1 Initial installation procedure</w:t>
        </w:r>
        <w:r w:rsidR="007828C8">
          <w:rPr>
            <w:noProof/>
            <w:webHidden/>
          </w:rPr>
          <w:tab/>
        </w:r>
        <w:r w:rsidR="007828C8">
          <w:rPr>
            <w:noProof/>
            <w:webHidden/>
          </w:rPr>
          <w:fldChar w:fldCharType="begin"/>
        </w:r>
        <w:r w:rsidR="007828C8">
          <w:rPr>
            <w:noProof/>
            <w:webHidden/>
          </w:rPr>
          <w:instrText xml:space="preserve"> PAGEREF _Toc172064520 \h </w:instrText>
        </w:r>
        <w:r w:rsidR="007828C8">
          <w:rPr>
            <w:noProof/>
            <w:webHidden/>
          </w:rPr>
        </w:r>
        <w:r w:rsidR="007828C8">
          <w:rPr>
            <w:noProof/>
            <w:webHidden/>
          </w:rPr>
          <w:fldChar w:fldCharType="separate"/>
        </w:r>
        <w:r w:rsidR="007828C8">
          <w:rPr>
            <w:noProof/>
            <w:webHidden/>
          </w:rPr>
          <w:t>8</w:t>
        </w:r>
        <w:r w:rsidR="007828C8">
          <w:rPr>
            <w:noProof/>
            <w:webHidden/>
          </w:rPr>
          <w:fldChar w:fldCharType="end"/>
        </w:r>
      </w:hyperlink>
    </w:p>
    <w:p w:rsidR="007828C8" w:rsidRDefault="00A3473A">
      <w:pPr>
        <w:pStyle w:val="31"/>
        <w:tabs>
          <w:tab w:val="right" w:leader="dot" w:pos="10195"/>
        </w:tabs>
        <w:rPr>
          <w:rFonts w:asciiTheme="minorHAnsi" w:eastAsiaTheme="minorEastAsia" w:hAnsiTheme="minorHAnsi"/>
          <w:noProof/>
          <w:sz w:val="22"/>
          <w:lang w:eastAsia="ru-RU"/>
        </w:rPr>
      </w:pPr>
      <w:hyperlink w:anchor="_Toc172064521" w:history="1">
        <w:r w:rsidR="007828C8" w:rsidRPr="00394F51">
          <w:rPr>
            <w:rStyle w:val="ab"/>
            <w:noProof/>
            <w:lang w:val="en-GB"/>
          </w:rPr>
          <w:t>3.1.1 Software tool installation</w:t>
        </w:r>
        <w:r w:rsidR="007828C8">
          <w:rPr>
            <w:noProof/>
            <w:webHidden/>
          </w:rPr>
          <w:tab/>
        </w:r>
        <w:r w:rsidR="007828C8">
          <w:rPr>
            <w:noProof/>
            <w:webHidden/>
          </w:rPr>
          <w:fldChar w:fldCharType="begin"/>
        </w:r>
        <w:r w:rsidR="007828C8">
          <w:rPr>
            <w:noProof/>
            <w:webHidden/>
          </w:rPr>
          <w:instrText xml:space="preserve"> PAGEREF _Toc172064521 \h </w:instrText>
        </w:r>
        <w:r w:rsidR="007828C8">
          <w:rPr>
            <w:noProof/>
            <w:webHidden/>
          </w:rPr>
        </w:r>
        <w:r w:rsidR="007828C8">
          <w:rPr>
            <w:noProof/>
            <w:webHidden/>
          </w:rPr>
          <w:fldChar w:fldCharType="separate"/>
        </w:r>
        <w:r w:rsidR="007828C8">
          <w:rPr>
            <w:noProof/>
            <w:webHidden/>
          </w:rPr>
          <w:t>8</w:t>
        </w:r>
        <w:r w:rsidR="007828C8">
          <w:rPr>
            <w:noProof/>
            <w:webHidden/>
          </w:rPr>
          <w:fldChar w:fldCharType="end"/>
        </w:r>
      </w:hyperlink>
    </w:p>
    <w:p w:rsidR="007828C8" w:rsidRDefault="00A3473A">
      <w:pPr>
        <w:pStyle w:val="31"/>
        <w:tabs>
          <w:tab w:val="right" w:leader="dot" w:pos="10195"/>
        </w:tabs>
        <w:rPr>
          <w:rFonts w:asciiTheme="minorHAnsi" w:eastAsiaTheme="minorEastAsia" w:hAnsiTheme="minorHAnsi"/>
          <w:noProof/>
          <w:sz w:val="22"/>
          <w:lang w:eastAsia="ru-RU"/>
        </w:rPr>
      </w:pPr>
      <w:hyperlink w:anchor="_Toc172064522" w:history="1">
        <w:r w:rsidR="007828C8" w:rsidRPr="00394F51">
          <w:rPr>
            <w:rStyle w:val="ab"/>
            <w:noProof/>
            <w:lang w:val="en-GB"/>
          </w:rPr>
          <w:t>3.1.2 Creation of user accounts</w:t>
        </w:r>
        <w:r w:rsidR="007828C8">
          <w:rPr>
            <w:noProof/>
            <w:webHidden/>
          </w:rPr>
          <w:tab/>
        </w:r>
        <w:r w:rsidR="007828C8">
          <w:rPr>
            <w:noProof/>
            <w:webHidden/>
          </w:rPr>
          <w:fldChar w:fldCharType="begin"/>
        </w:r>
        <w:r w:rsidR="007828C8">
          <w:rPr>
            <w:noProof/>
            <w:webHidden/>
          </w:rPr>
          <w:instrText xml:space="preserve"> PAGEREF _Toc172064522 \h </w:instrText>
        </w:r>
        <w:r w:rsidR="007828C8">
          <w:rPr>
            <w:noProof/>
            <w:webHidden/>
          </w:rPr>
        </w:r>
        <w:r w:rsidR="007828C8">
          <w:rPr>
            <w:noProof/>
            <w:webHidden/>
          </w:rPr>
          <w:fldChar w:fldCharType="separate"/>
        </w:r>
        <w:r w:rsidR="007828C8">
          <w:rPr>
            <w:noProof/>
            <w:webHidden/>
          </w:rPr>
          <w:t>8</w:t>
        </w:r>
        <w:r w:rsidR="007828C8">
          <w:rPr>
            <w:noProof/>
            <w:webHidden/>
          </w:rPr>
          <w:fldChar w:fldCharType="end"/>
        </w:r>
      </w:hyperlink>
    </w:p>
    <w:p w:rsidR="007828C8" w:rsidRDefault="00A3473A">
      <w:pPr>
        <w:pStyle w:val="31"/>
        <w:tabs>
          <w:tab w:val="right" w:leader="dot" w:pos="10195"/>
        </w:tabs>
        <w:rPr>
          <w:rFonts w:asciiTheme="minorHAnsi" w:eastAsiaTheme="minorEastAsia" w:hAnsiTheme="minorHAnsi"/>
          <w:noProof/>
          <w:sz w:val="22"/>
          <w:lang w:eastAsia="ru-RU"/>
        </w:rPr>
      </w:pPr>
      <w:hyperlink w:anchor="_Toc172064523" w:history="1">
        <w:r w:rsidR="007828C8" w:rsidRPr="00394F51">
          <w:rPr>
            <w:rStyle w:val="ab"/>
            <w:noProof/>
            <w:lang w:val="en-GB"/>
          </w:rPr>
          <w:t>3.1.3 Installation of the software product</w:t>
        </w:r>
        <w:r w:rsidR="007828C8">
          <w:rPr>
            <w:noProof/>
            <w:webHidden/>
          </w:rPr>
          <w:tab/>
        </w:r>
        <w:r w:rsidR="007828C8">
          <w:rPr>
            <w:noProof/>
            <w:webHidden/>
          </w:rPr>
          <w:fldChar w:fldCharType="begin"/>
        </w:r>
        <w:r w:rsidR="007828C8">
          <w:rPr>
            <w:noProof/>
            <w:webHidden/>
          </w:rPr>
          <w:instrText xml:space="preserve"> PAGEREF _Toc172064523 \h </w:instrText>
        </w:r>
        <w:r w:rsidR="007828C8">
          <w:rPr>
            <w:noProof/>
            <w:webHidden/>
          </w:rPr>
        </w:r>
        <w:r w:rsidR="007828C8">
          <w:rPr>
            <w:noProof/>
            <w:webHidden/>
          </w:rPr>
          <w:fldChar w:fldCharType="separate"/>
        </w:r>
        <w:r w:rsidR="007828C8">
          <w:rPr>
            <w:noProof/>
            <w:webHidden/>
          </w:rPr>
          <w:t>9</w:t>
        </w:r>
        <w:r w:rsidR="007828C8">
          <w:rPr>
            <w:noProof/>
            <w:webHidden/>
          </w:rPr>
          <w:fldChar w:fldCharType="end"/>
        </w:r>
      </w:hyperlink>
    </w:p>
    <w:p w:rsidR="007828C8" w:rsidRDefault="00A3473A">
      <w:pPr>
        <w:pStyle w:val="31"/>
        <w:tabs>
          <w:tab w:val="right" w:leader="dot" w:pos="10195"/>
        </w:tabs>
        <w:rPr>
          <w:rFonts w:asciiTheme="minorHAnsi" w:eastAsiaTheme="minorEastAsia" w:hAnsiTheme="minorHAnsi"/>
          <w:noProof/>
          <w:sz w:val="22"/>
          <w:lang w:eastAsia="ru-RU"/>
        </w:rPr>
      </w:pPr>
      <w:hyperlink w:anchor="_Toc172064524" w:history="1">
        <w:r w:rsidR="007828C8" w:rsidRPr="00394F51">
          <w:rPr>
            <w:rStyle w:val="ab"/>
            <w:noProof/>
            <w:lang w:val="en-GB"/>
          </w:rPr>
          <w:t>3.1.4 Setting access rights</w:t>
        </w:r>
        <w:r w:rsidR="007828C8">
          <w:rPr>
            <w:noProof/>
            <w:webHidden/>
          </w:rPr>
          <w:tab/>
        </w:r>
        <w:r w:rsidR="007828C8">
          <w:rPr>
            <w:noProof/>
            <w:webHidden/>
          </w:rPr>
          <w:fldChar w:fldCharType="begin"/>
        </w:r>
        <w:r w:rsidR="007828C8">
          <w:rPr>
            <w:noProof/>
            <w:webHidden/>
          </w:rPr>
          <w:instrText xml:space="preserve"> PAGEREF _Toc172064524 \h </w:instrText>
        </w:r>
        <w:r w:rsidR="007828C8">
          <w:rPr>
            <w:noProof/>
            <w:webHidden/>
          </w:rPr>
        </w:r>
        <w:r w:rsidR="007828C8">
          <w:rPr>
            <w:noProof/>
            <w:webHidden/>
          </w:rPr>
          <w:fldChar w:fldCharType="separate"/>
        </w:r>
        <w:r w:rsidR="007828C8">
          <w:rPr>
            <w:noProof/>
            <w:webHidden/>
          </w:rPr>
          <w:t>10</w:t>
        </w:r>
        <w:r w:rsidR="007828C8">
          <w:rPr>
            <w:noProof/>
            <w:webHidden/>
          </w:rPr>
          <w:fldChar w:fldCharType="end"/>
        </w:r>
      </w:hyperlink>
    </w:p>
    <w:p w:rsidR="007828C8" w:rsidRDefault="00A3473A">
      <w:pPr>
        <w:pStyle w:val="31"/>
        <w:tabs>
          <w:tab w:val="right" w:leader="dot" w:pos="10195"/>
        </w:tabs>
        <w:rPr>
          <w:rFonts w:asciiTheme="minorHAnsi" w:eastAsiaTheme="minorEastAsia" w:hAnsiTheme="minorHAnsi"/>
          <w:noProof/>
          <w:sz w:val="22"/>
          <w:lang w:eastAsia="ru-RU"/>
        </w:rPr>
      </w:pPr>
      <w:hyperlink w:anchor="_Toc172064525" w:history="1">
        <w:r w:rsidR="007828C8" w:rsidRPr="00394F51">
          <w:rPr>
            <w:rStyle w:val="ab"/>
            <w:noProof/>
            <w:lang w:val="en-GB"/>
          </w:rPr>
          <w:t xml:space="preserve">3.1.5 First launch </w:t>
        </w:r>
        <w:r w:rsidR="00F9735F">
          <w:rPr>
            <w:rStyle w:val="ab"/>
            <w:noProof/>
            <w:lang w:val="en-GB"/>
          </w:rPr>
          <w:t xml:space="preserve">of the SP the AWS of a BoR Customer-FMS </w:t>
        </w:r>
        <w:r w:rsidR="007828C8" w:rsidRPr="00394F51">
          <w:rPr>
            <w:rStyle w:val="ab"/>
            <w:noProof/>
            <w:lang w:val="en-GB"/>
          </w:rPr>
          <w:t>by the AWS Administrator</w:t>
        </w:r>
        <w:r w:rsidR="007828C8">
          <w:rPr>
            <w:noProof/>
            <w:webHidden/>
          </w:rPr>
          <w:tab/>
        </w:r>
        <w:r w:rsidR="007828C8">
          <w:rPr>
            <w:noProof/>
            <w:webHidden/>
          </w:rPr>
          <w:fldChar w:fldCharType="begin"/>
        </w:r>
        <w:r w:rsidR="007828C8">
          <w:rPr>
            <w:noProof/>
            <w:webHidden/>
          </w:rPr>
          <w:instrText xml:space="preserve"> PAGEREF _Toc172064525 \h </w:instrText>
        </w:r>
        <w:r w:rsidR="007828C8">
          <w:rPr>
            <w:noProof/>
            <w:webHidden/>
          </w:rPr>
        </w:r>
        <w:r w:rsidR="007828C8">
          <w:rPr>
            <w:noProof/>
            <w:webHidden/>
          </w:rPr>
          <w:fldChar w:fldCharType="separate"/>
        </w:r>
        <w:r w:rsidR="007828C8">
          <w:rPr>
            <w:noProof/>
            <w:webHidden/>
          </w:rPr>
          <w:t>12</w:t>
        </w:r>
        <w:r w:rsidR="007828C8">
          <w:rPr>
            <w:noProof/>
            <w:webHidden/>
          </w:rPr>
          <w:fldChar w:fldCharType="end"/>
        </w:r>
      </w:hyperlink>
    </w:p>
    <w:p w:rsidR="007828C8" w:rsidRDefault="00A3473A">
      <w:pPr>
        <w:pStyle w:val="31"/>
        <w:tabs>
          <w:tab w:val="right" w:leader="dot" w:pos="10195"/>
        </w:tabs>
        <w:rPr>
          <w:rFonts w:asciiTheme="minorHAnsi" w:eastAsiaTheme="minorEastAsia" w:hAnsiTheme="minorHAnsi"/>
          <w:noProof/>
          <w:sz w:val="22"/>
          <w:lang w:eastAsia="ru-RU"/>
        </w:rPr>
      </w:pPr>
      <w:hyperlink w:anchor="_Toc172064526" w:history="1">
        <w:r w:rsidR="007828C8" w:rsidRPr="00394F51">
          <w:rPr>
            <w:rStyle w:val="ab"/>
            <w:noProof/>
            <w:lang w:val="en-GB"/>
          </w:rPr>
          <w:t xml:space="preserve">3.1.6 Use of the </w:t>
        </w:r>
        <w:r w:rsidR="007828C8" w:rsidRPr="00394F51">
          <w:rPr>
            <w:rStyle w:val="ab"/>
            <w:noProof/>
            <w:lang w:val="en-US"/>
          </w:rPr>
          <w:t>Signatura-Client</w:t>
        </w:r>
        <w:r w:rsidR="00565ABF">
          <w:rPr>
            <w:rStyle w:val="ab"/>
            <w:noProof/>
            <w:lang w:val="en-US"/>
          </w:rPr>
          <w:t xml:space="preserve"> SP</w:t>
        </w:r>
        <w:r w:rsidR="007828C8">
          <w:rPr>
            <w:noProof/>
            <w:webHidden/>
          </w:rPr>
          <w:tab/>
        </w:r>
        <w:r w:rsidR="007828C8">
          <w:rPr>
            <w:noProof/>
            <w:webHidden/>
          </w:rPr>
          <w:fldChar w:fldCharType="begin"/>
        </w:r>
        <w:r w:rsidR="007828C8">
          <w:rPr>
            <w:noProof/>
            <w:webHidden/>
          </w:rPr>
          <w:instrText xml:space="preserve"> PAGEREF _Toc172064526 \h </w:instrText>
        </w:r>
        <w:r w:rsidR="007828C8">
          <w:rPr>
            <w:noProof/>
            <w:webHidden/>
          </w:rPr>
        </w:r>
        <w:r w:rsidR="007828C8">
          <w:rPr>
            <w:noProof/>
            <w:webHidden/>
          </w:rPr>
          <w:fldChar w:fldCharType="separate"/>
        </w:r>
        <w:r w:rsidR="007828C8">
          <w:rPr>
            <w:noProof/>
            <w:webHidden/>
          </w:rPr>
          <w:t>12</w:t>
        </w:r>
        <w:r w:rsidR="007828C8">
          <w:rPr>
            <w:noProof/>
            <w:webHidden/>
          </w:rPr>
          <w:fldChar w:fldCharType="end"/>
        </w:r>
      </w:hyperlink>
    </w:p>
    <w:p w:rsidR="007828C8" w:rsidRDefault="00A3473A">
      <w:pPr>
        <w:pStyle w:val="21"/>
        <w:tabs>
          <w:tab w:val="right" w:leader="dot" w:pos="10195"/>
        </w:tabs>
        <w:rPr>
          <w:rFonts w:asciiTheme="minorHAnsi" w:eastAsiaTheme="minorEastAsia" w:hAnsiTheme="minorHAnsi"/>
          <w:noProof/>
          <w:sz w:val="22"/>
          <w:lang w:eastAsia="ru-RU"/>
        </w:rPr>
      </w:pPr>
      <w:hyperlink w:anchor="_Toc172064527" w:history="1">
        <w:r w:rsidR="007828C8" w:rsidRPr="00394F51">
          <w:rPr>
            <w:rStyle w:val="ab"/>
            <w:noProof/>
            <w:lang w:val="en-GB"/>
          </w:rPr>
          <w:t>3.2 Configuration procedure</w:t>
        </w:r>
        <w:r w:rsidR="007828C8">
          <w:rPr>
            <w:noProof/>
            <w:webHidden/>
          </w:rPr>
          <w:tab/>
        </w:r>
        <w:r w:rsidR="007828C8">
          <w:rPr>
            <w:noProof/>
            <w:webHidden/>
          </w:rPr>
          <w:fldChar w:fldCharType="begin"/>
        </w:r>
        <w:r w:rsidR="007828C8">
          <w:rPr>
            <w:noProof/>
            <w:webHidden/>
          </w:rPr>
          <w:instrText xml:space="preserve"> PAGEREF _Toc172064527 \h </w:instrText>
        </w:r>
        <w:r w:rsidR="007828C8">
          <w:rPr>
            <w:noProof/>
            <w:webHidden/>
          </w:rPr>
        </w:r>
        <w:r w:rsidR="007828C8">
          <w:rPr>
            <w:noProof/>
            <w:webHidden/>
          </w:rPr>
          <w:fldChar w:fldCharType="separate"/>
        </w:r>
        <w:r w:rsidR="007828C8">
          <w:rPr>
            <w:noProof/>
            <w:webHidden/>
          </w:rPr>
          <w:t>13</w:t>
        </w:r>
        <w:r w:rsidR="007828C8">
          <w:rPr>
            <w:noProof/>
            <w:webHidden/>
          </w:rPr>
          <w:fldChar w:fldCharType="end"/>
        </w:r>
      </w:hyperlink>
    </w:p>
    <w:p w:rsidR="007828C8" w:rsidRDefault="00A3473A">
      <w:pPr>
        <w:pStyle w:val="21"/>
        <w:tabs>
          <w:tab w:val="right" w:leader="dot" w:pos="10195"/>
        </w:tabs>
        <w:rPr>
          <w:rFonts w:asciiTheme="minorHAnsi" w:eastAsiaTheme="minorEastAsia" w:hAnsiTheme="minorHAnsi"/>
          <w:noProof/>
          <w:sz w:val="22"/>
          <w:lang w:eastAsia="ru-RU"/>
        </w:rPr>
      </w:pPr>
      <w:hyperlink w:anchor="_Toc172064528" w:history="1">
        <w:r w:rsidR="007828C8" w:rsidRPr="00394F51">
          <w:rPr>
            <w:rStyle w:val="ab"/>
            <w:noProof/>
            <w:lang w:val="en-GB"/>
          </w:rPr>
          <w:t>3.3 Updating the software product</w:t>
        </w:r>
        <w:r w:rsidR="007828C8">
          <w:rPr>
            <w:noProof/>
            <w:webHidden/>
          </w:rPr>
          <w:tab/>
        </w:r>
        <w:r w:rsidR="007828C8">
          <w:rPr>
            <w:noProof/>
            <w:webHidden/>
          </w:rPr>
          <w:fldChar w:fldCharType="begin"/>
        </w:r>
        <w:r w:rsidR="007828C8">
          <w:rPr>
            <w:noProof/>
            <w:webHidden/>
          </w:rPr>
          <w:instrText xml:space="preserve"> PAGEREF _Toc172064528 \h </w:instrText>
        </w:r>
        <w:r w:rsidR="007828C8">
          <w:rPr>
            <w:noProof/>
            <w:webHidden/>
          </w:rPr>
        </w:r>
        <w:r w:rsidR="007828C8">
          <w:rPr>
            <w:noProof/>
            <w:webHidden/>
          </w:rPr>
          <w:fldChar w:fldCharType="separate"/>
        </w:r>
        <w:r w:rsidR="007828C8">
          <w:rPr>
            <w:noProof/>
            <w:webHidden/>
          </w:rPr>
          <w:t>13</w:t>
        </w:r>
        <w:r w:rsidR="007828C8">
          <w:rPr>
            <w:noProof/>
            <w:webHidden/>
          </w:rPr>
          <w:fldChar w:fldCharType="end"/>
        </w:r>
      </w:hyperlink>
    </w:p>
    <w:p w:rsidR="007828C8" w:rsidRDefault="00A3473A">
      <w:pPr>
        <w:pStyle w:val="21"/>
        <w:tabs>
          <w:tab w:val="right" w:leader="dot" w:pos="10195"/>
        </w:tabs>
        <w:rPr>
          <w:rFonts w:asciiTheme="minorHAnsi" w:eastAsiaTheme="minorEastAsia" w:hAnsiTheme="minorHAnsi"/>
          <w:noProof/>
          <w:sz w:val="22"/>
          <w:lang w:eastAsia="ru-RU"/>
        </w:rPr>
      </w:pPr>
      <w:hyperlink w:anchor="_Toc172064529" w:history="1">
        <w:r w:rsidR="007828C8" w:rsidRPr="00394F51">
          <w:rPr>
            <w:rStyle w:val="ab"/>
            <w:noProof/>
            <w:lang w:val="en-GB"/>
          </w:rPr>
          <w:t>3.4 Reinstalling the software product</w:t>
        </w:r>
        <w:r w:rsidR="007828C8">
          <w:rPr>
            <w:noProof/>
            <w:webHidden/>
          </w:rPr>
          <w:tab/>
        </w:r>
        <w:r w:rsidR="007828C8">
          <w:rPr>
            <w:noProof/>
            <w:webHidden/>
          </w:rPr>
          <w:fldChar w:fldCharType="begin"/>
        </w:r>
        <w:r w:rsidR="007828C8">
          <w:rPr>
            <w:noProof/>
            <w:webHidden/>
          </w:rPr>
          <w:instrText xml:space="preserve"> PAGEREF _Toc172064529 \h </w:instrText>
        </w:r>
        <w:r w:rsidR="007828C8">
          <w:rPr>
            <w:noProof/>
            <w:webHidden/>
          </w:rPr>
        </w:r>
        <w:r w:rsidR="007828C8">
          <w:rPr>
            <w:noProof/>
            <w:webHidden/>
          </w:rPr>
          <w:fldChar w:fldCharType="separate"/>
        </w:r>
        <w:r w:rsidR="007828C8">
          <w:rPr>
            <w:noProof/>
            <w:webHidden/>
          </w:rPr>
          <w:t>13</w:t>
        </w:r>
        <w:r w:rsidR="007828C8">
          <w:rPr>
            <w:noProof/>
            <w:webHidden/>
          </w:rPr>
          <w:fldChar w:fldCharType="end"/>
        </w:r>
      </w:hyperlink>
    </w:p>
    <w:p w:rsidR="007828C8" w:rsidRDefault="00A3473A">
      <w:pPr>
        <w:pStyle w:val="11"/>
        <w:tabs>
          <w:tab w:val="right" w:leader="dot" w:pos="10195"/>
        </w:tabs>
        <w:rPr>
          <w:rFonts w:asciiTheme="minorHAnsi" w:eastAsiaTheme="minorEastAsia" w:hAnsiTheme="minorHAnsi"/>
          <w:noProof/>
          <w:sz w:val="22"/>
          <w:lang w:eastAsia="ru-RU"/>
        </w:rPr>
      </w:pPr>
      <w:hyperlink w:anchor="_Toc172064530" w:history="1">
        <w:r w:rsidR="007828C8" w:rsidRPr="00394F51">
          <w:rPr>
            <w:rStyle w:val="ab"/>
            <w:rFonts w:cs="Times New Roman"/>
            <w:noProof/>
            <w:lang w:val="en-US"/>
          </w:rPr>
          <w:t>Reference documents</w:t>
        </w:r>
        <w:r w:rsidR="007828C8">
          <w:rPr>
            <w:noProof/>
            <w:webHidden/>
          </w:rPr>
          <w:tab/>
        </w:r>
        <w:r w:rsidR="007828C8">
          <w:rPr>
            <w:noProof/>
            <w:webHidden/>
          </w:rPr>
          <w:fldChar w:fldCharType="begin"/>
        </w:r>
        <w:r w:rsidR="007828C8">
          <w:rPr>
            <w:noProof/>
            <w:webHidden/>
          </w:rPr>
          <w:instrText xml:space="preserve"> PAGEREF _Toc172064530 \h </w:instrText>
        </w:r>
        <w:r w:rsidR="007828C8">
          <w:rPr>
            <w:noProof/>
            <w:webHidden/>
          </w:rPr>
        </w:r>
        <w:r w:rsidR="007828C8">
          <w:rPr>
            <w:noProof/>
            <w:webHidden/>
          </w:rPr>
          <w:fldChar w:fldCharType="separate"/>
        </w:r>
        <w:r w:rsidR="007828C8">
          <w:rPr>
            <w:noProof/>
            <w:webHidden/>
          </w:rPr>
          <w:t>14</w:t>
        </w:r>
        <w:r w:rsidR="007828C8">
          <w:rPr>
            <w:noProof/>
            <w:webHidden/>
          </w:rPr>
          <w:fldChar w:fldCharType="end"/>
        </w:r>
      </w:hyperlink>
    </w:p>
    <w:p w:rsidR="00786D3E" w:rsidRPr="00BF2357" w:rsidRDefault="00786D3E" w:rsidP="00966410">
      <w:pPr>
        <w:pStyle w:val="15"/>
        <w:rPr>
          <w:lang w:val="en-GB"/>
        </w:rPr>
      </w:pPr>
      <w:r w:rsidRPr="00BF2357">
        <w:rPr>
          <w:lang w:val="en-GB"/>
        </w:rPr>
        <w:fldChar w:fldCharType="end"/>
      </w:r>
    </w:p>
    <w:p w:rsidR="00F16CAD" w:rsidRPr="006D03F8" w:rsidRDefault="006D03F8" w:rsidP="0098511E">
      <w:pPr>
        <w:pStyle w:val="1"/>
        <w:numPr>
          <w:ilvl w:val="0"/>
          <w:numId w:val="0"/>
        </w:numPr>
        <w:jc w:val="center"/>
      </w:pPr>
      <w:bookmarkStart w:id="2" w:name="_Toc476830610"/>
      <w:bookmarkStart w:id="3" w:name="_Toc476832713"/>
      <w:bookmarkStart w:id="4" w:name="_Toc476832845"/>
      <w:bookmarkStart w:id="5" w:name="_Toc476830611"/>
      <w:bookmarkStart w:id="6" w:name="_Toc476832714"/>
      <w:bookmarkStart w:id="7" w:name="_Toc476832846"/>
      <w:bookmarkStart w:id="8" w:name="_Toc476830612"/>
      <w:bookmarkStart w:id="9" w:name="_Toc476832715"/>
      <w:bookmarkStart w:id="10" w:name="_Toc476832847"/>
      <w:bookmarkStart w:id="11" w:name="_Toc476830613"/>
      <w:bookmarkStart w:id="12" w:name="_Toc476832716"/>
      <w:bookmarkStart w:id="13" w:name="_Toc476832848"/>
      <w:bookmarkStart w:id="14" w:name="_Toc475461685"/>
      <w:bookmarkStart w:id="15" w:name="_Toc524014880"/>
      <w:bookmarkStart w:id="16" w:name="_Toc172064515"/>
      <w:bookmarkStart w:id="17" w:name="_Toc524014868"/>
      <w:bookmarkEnd w:id="2"/>
      <w:bookmarkEnd w:id="3"/>
      <w:bookmarkEnd w:id="4"/>
      <w:bookmarkEnd w:id="5"/>
      <w:bookmarkEnd w:id="6"/>
      <w:bookmarkEnd w:id="7"/>
      <w:bookmarkEnd w:id="8"/>
      <w:bookmarkEnd w:id="9"/>
      <w:bookmarkEnd w:id="10"/>
      <w:bookmarkEnd w:id="11"/>
      <w:bookmarkEnd w:id="12"/>
      <w:bookmarkEnd w:id="13"/>
      <w:r w:rsidRPr="006D03F8">
        <w:lastRenderedPageBreak/>
        <w:t xml:space="preserve">Acronyms </w:t>
      </w:r>
      <w:r w:rsidRPr="006D03F8">
        <w:rPr>
          <w:lang w:val="en-US"/>
        </w:rPr>
        <w:t>and</w:t>
      </w:r>
      <w:r w:rsidRPr="006D03F8">
        <w:t xml:space="preserve"> abbreviations</w:t>
      </w:r>
      <w:bookmarkEnd w:id="14"/>
      <w:bookmarkEnd w:id="15"/>
      <w:bookmarkEnd w:id="16"/>
    </w:p>
    <w:tbl>
      <w:tblPr>
        <w:tblStyle w:val="ac"/>
        <w:tblW w:w="0" w:type="auto"/>
        <w:tblLook w:val="04A0" w:firstRow="1" w:lastRow="0" w:firstColumn="1" w:lastColumn="0" w:noHBand="0" w:noVBand="1"/>
      </w:tblPr>
      <w:tblGrid>
        <w:gridCol w:w="3501"/>
        <w:gridCol w:w="6694"/>
      </w:tblGrid>
      <w:tr w:rsidR="00F16CAD" w:rsidRPr="001F4985" w:rsidTr="00D14C74">
        <w:tc>
          <w:tcPr>
            <w:tcW w:w="3501" w:type="dxa"/>
          </w:tcPr>
          <w:p w:rsidR="00F16CAD" w:rsidRPr="001F4985" w:rsidRDefault="00F16CAD" w:rsidP="00D14C74">
            <w:pPr>
              <w:spacing w:line="360" w:lineRule="auto"/>
              <w:jc w:val="center"/>
              <w:rPr>
                <w:b/>
                <w:sz w:val="20"/>
                <w:szCs w:val="20"/>
                <w:lang w:val="en-GB"/>
              </w:rPr>
            </w:pPr>
            <w:r w:rsidRPr="001F4985">
              <w:rPr>
                <w:b/>
                <w:sz w:val="20"/>
                <w:szCs w:val="20"/>
                <w:lang w:val="en-US"/>
              </w:rPr>
              <w:t>Abbreviation</w:t>
            </w:r>
          </w:p>
        </w:tc>
        <w:tc>
          <w:tcPr>
            <w:tcW w:w="6694" w:type="dxa"/>
          </w:tcPr>
          <w:p w:rsidR="00F16CAD" w:rsidRPr="001F4985" w:rsidRDefault="00F16CAD" w:rsidP="00D14C74">
            <w:pPr>
              <w:spacing w:line="360" w:lineRule="auto"/>
              <w:jc w:val="center"/>
              <w:rPr>
                <w:b/>
                <w:sz w:val="20"/>
                <w:szCs w:val="20"/>
                <w:lang w:val="en-GB"/>
              </w:rPr>
            </w:pPr>
            <w:r w:rsidRPr="001F4985">
              <w:rPr>
                <w:b/>
                <w:sz w:val="20"/>
                <w:szCs w:val="20"/>
                <w:lang w:val="en-US"/>
              </w:rPr>
              <w:t>Abbreviation expansion</w:t>
            </w:r>
          </w:p>
        </w:tc>
      </w:tr>
      <w:tr w:rsidR="00F16CAD" w:rsidRPr="001F4985" w:rsidTr="00D14C74">
        <w:tc>
          <w:tcPr>
            <w:tcW w:w="3501" w:type="dxa"/>
          </w:tcPr>
          <w:p w:rsidR="00F16CAD" w:rsidRPr="00A03644" w:rsidRDefault="00F16CAD" w:rsidP="00D14C74">
            <w:pPr>
              <w:spacing w:line="360" w:lineRule="auto"/>
              <w:rPr>
                <w:sz w:val="20"/>
                <w:szCs w:val="20"/>
              </w:rPr>
            </w:pPr>
            <w:bookmarkStart w:id="18" w:name="_Refd26e1770"/>
            <w:bookmarkStart w:id="19" w:name="_Tocd26e1770"/>
            <w:bookmarkStart w:id="20" w:name="_Refd26e2330"/>
            <w:bookmarkStart w:id="21" w:name="_Tocd26e2330"/>
            <w:r w:rsidRPr="00A03644">
              <w:rPr>
                <w:sz w:val="20"/>
                <w:szCs w:val="20"/>
              </w:rPr>
              <w:t>AC</w:t>
            </w:r>
            <w:bookmarkEnd w:id="18"/>
            <w:bookmarkEnd w:id="19"/>
            <w:bookmarkEnd w:id="20"/>
            <w:bookmarkEnd w:id="21"/>
          </w:p>
        </w:tc>
        <w:tc>
          <w:tcPr>
            <w:tcW w:w="6694" w:type="dxa"/>
          </w:tcPr>
          <w:p w:rsidR="00F16CAD" w:rsidRPr="00A03644" w:rsidRDefault="001F4985" w:rsidP="00D14C74">
            <w:pPr>
              <w:spacing w:line="360" w:lineRule="auto"/>
              <w:rPr>
                <w:sz w:val="20"/>
                <w:szCs w:val="20"/>
              </w:rPr>
            </w:pPr>
            <w:r w:rsidRPr="00A03644">
              <w:rPr>
                <w:sz w:val="20"/>
                <w:szCs w:val="20"/>
              </w:rPr>
              <w:t>Authentication c</w:t>
            </w:r>
            <w:r w:rsidR="00F16CAD" w:rsidRPr="00A03644">
              <w:rPr>
                <w:sz w:val="20"/>
                <w:szCs w:val="20"/>
              </w:rPr>
              <w:t>ode</w:t>
            </w:r>
          </w:p>
        </w:tc>
      </w:tr>
      <w:tr w:rsidR="003E4B3A" w:rsidRPr="001F4985" w:rsidTr="00D14C74">
        <w:tc>
          <w:tcPr>
            <w:tcW w:w="3501" w:type="dxa"/>
          </w:tcPr>
          <w:p w:rsidR="003E4B3A" w:rsidRPr="00A03644" w:rsidRDefault="003E4B3A" w:rsidP="003E4B3A">
            <w:pPr>
              <w:spacing w:line="360" w:lineRule="auto"/>
              <w:rPr>
                <w:sz w:val="20"/>
                <w:szCs w:val="20"/>
                <w:lang w:val="en-US"/>
              </w:rPr>
            </w:pPr>
            <w:r w:rsidRPr="00A03644">
              <w:rPr>
                <w:sz w:val="20"/>
                <w:szCs w:val="20"/>
                <w:lang w:val="en-US"/>
              </w:rPr>
              <w:t>AWS</w:t>
            </w:r>
          </w:p>
        </w:tc>
        <w:tc>
          <w:tcPr>
            <w:tcW w:w="6694" w:type="dxa"/>
          </w:tcPr>
          <w:p w:rsidR="003E4B3A" w:rsidRPr="00A03644" w:rsidRDefault="003E4B3A" w:rsidP="003E4B3A">
            <w:pPr>
              <w:spacing w:line="360" w:lineRule="auto"/>
              <w:rPr>
                <w:sz w:val="20"/>
                <w:szCs w:val="20"/>
                <w:lang w:val="en-GB"/>
              </w:rPr>
            </w:pPr>
            <w:r w:rsidRPr="00A03644">
              <w:rPr>
                <w:sz w:val="20"/>
                <w:szCs w:val="20"/>
                <w:lang w:val="en-US"/>
              </w:rPr>
              <w:t>Automated workstation</w:t>
            </w:r>
          </w:p>
        </w:tc>
      </w:tr>
      <w:tr w:rsidR="003E4B3A" w:rsidRPr="00A11F85" w:rsidTr="00D14C74">
        <w:tc>
          <w:tcPr>
            <w:tcW w:w="3501" w:type="dxa"/>
          </w:tcPr>
          <w:p w:rsidR="003E4B3A" w:rsidRPr="00A03644" w:rsidRDefault="003E4B3A" w:rsidP="003E4B3A">
            <w:pPr>
              <w:spacing w:line="360" w:lineRule="auto"/>
              <w:rPr>
                <w:sz w:val="20"/>
                <w:szCs w:val="20"/>
                <w:lang w:val="en-GB"/>
              </w:rPr>
            </w:pPr>
            <w:r w:rsidRPr="00A03644">
              <w:rPr>
                <w:sz w:val="20"/>
                <w:szCs w:val="20"/>
                <w:lang w:val="en-GB"/>
              </w:rPr>
              <w:t>AWS of a BoR Customer-</w:t>
            </w:r>
            <w:r w:rsidR="000B73E4" w:rsidRPr="00A03644">
              <w:rPr>
                <w:sz w:val="20"/>
                <w:szCs w:val="20"/>
                <w:lang w:val="en-GB"/>
              </w:rPr>
              <w:t>FMS</w:t>
            </w:r>
          </w:p>
        </w:tc>
        <w:tc>
          <w:tcPr>
            <w:tcW w:w="6694" w:type="dxa"/>
          </w:tcPr>
          <w:p w:rsidR="003E4B3A" w:rsidRPr="00A03644" w:rsidRDefault="003E4B3A" w:rsidP="003E4B3A">
            <w:pPr>
              <w:spacing w:line="360" w:lineRule="auto"/>
              <w:rPr>
                <w:sz w:val="20"/>
                <w:szCs w:val="20"/>
                <w:lang w:val="en-GB"/>
              </w:rPr>
            </w:pPr>
            <w:r w:rsidRPr="00A03644">
              <w:rPr>
                <w:sz w:val="20"/>
                <w:szCs w:val="20"/>
                <w:lang w:val="en-GB"/>
              </w:rPr>
              <w:t>Automated workstation of a Bank of Russia Customer using the financial messaging system</w:t>
            </w:r>
          </w:p>
        </w:tc>
      </w:tr>
      <w:tr w:rsidR="003E4B3A" w:rsidRPr="001F4985" w:rsidTr="00D14C74">
        <w:tc>
          <w:tcPr>
            <w:tcW w:w="3501" w:type="dxa"/>
          </w:tcPr>
          <w:p w:rsidR="003E4B3A" w:rsidRPr="00A03644" w:rsidRDefault="003E4B3A" w:rsidP="003E4B3A">
            <w:pPr>
              <w:spacing w:line="360" w:lineRule="auto"/>
              <w:rPr>
                <w:sz w:val="20"/>
                <w:szCs w:val="20"/>
                <w:lang w:val="en-GB"/>
              </w:rPr>
            </w:pPr>
            <w:r w:rsidRPr="00A03644">
              <w:rPr>
                <w:sz w:val="20"/>
                <w:szCs w:val="20"/>
                <w:lang w:val="en-GB"/>
              </w:rPr>
              <w:t>CDAS</w:t>
            </w:r>
          </w:p>
        </w:tc>
        <w:tc>
          <w:tcPr>
            <w:tcW w:w="6694" w:type="dxa"/>
          </w:tcPr>
          <w:p w:rsidR="003E4B3A" w:rsidRPr="00A03644" w:rsidRDefault="003E4B3A" w:rsidP="003E4B3A">
            <w:pPr>
              <w:spacing w:line="360" w:lineRule="auto"/>
              <w:rPr>
                <w:sz w:val="20"/>
                <w:szCs w:val="20"/>
                <w:lang w:val="en-GB"/>
              </w:rPr>
            </w:pPr>
            <w:r w:rsidRPr="00A03644">
              <w:rPr>
                <w:sz w:val="20"/>
                <w:szCs w:val="20"/>
                <w:lang w:val="en-GB"/>
              </w:rPr>
              <w:t>Cryptographic document authorisation system</w:t>
            </w:r>
          </w:p>
        </w:tc>
      </w:tr>
      <w:tr w:rsidR="003E4B3A" w:rsidRPr="001F4985" w:rsidTr="00D14C74">
        <w:tc>
          <w:tcPr>
            <w:tcW w:w="3501" w:type="dxa"/>
          </w:tcPr>
          <w:p w:rsidR="003E4B3A" w:rsidRPr="00A03644" w:rsidRDefault="003E4B3A" w:rsidP="003E4B3A">
            <w:pPr>
              <w:spacing w:line="360" w:lineRule="auto"/>
              <w:rPr>
                <w:sz w:val="20"/>
                <w:szCs w:val="20"/>
                <w:lang w:val="en-US"/>
              </w:rPr>
            </w:pPr>
            <w:r w:rsidRPr="00A03644">
              <w:rPr>
                <w:sz w:val="20"/>
                <w:szCs w:val="20"/>
                <w:lang w:val="en-US"/>
              </w:rPr>
              <w:t>ISA</w:t>
            </w:r>
          </w:p>
        </w:tc>
        <w:tc>
          <w:tcPr>
            <w:tcW w:w="6694" w:type="dxa"/>
          </w:tcPr>
          <w:p w:rsidR="003E4B3A" w:rsidRPr="00A03644" w:rsidRDefault="003E4B3A" w:rsidP="003E4B3A">
            <w:pPr>
              <w:spacing w:line="360" w:lineRule="auto"/>
              <w:rPr>
                <w:sz w:val="20"/>
                <w:szCs w:val="20"/>
                <w:lang w:val="en-US"/>
              </w:rPr>
            </w:pPr>
            <w:r w:rsidRPr="00A03644">
              <w:rPr>
                <w:sz w:val="20"/>
                <w:szCs w:val="20"/>
                <w:lang w:val="en-US"/>
              </w:rPr>
              <w:t>Information security administrator</w:t>
            </w:r>
          </w:p>
        </w:tc>
      </w:tr>
      <w:tr w:rsidR="00813810" w:rsidRPr="001F4985" w:rsidTr="00D14C74">
        <w:tc>
          <w:tcPr>
            <w:tcW w:w="3501" w:type="dxa"/>
          </w:tcPr>
          <w:p w:rsidR="00813810" w:rsidRPr="00A03644" w:rsidRDefault="00813810" w:rsidP="00813810">
            <w:pPr>
              <w:spacing w:line="360" w:lineRule="auto"/>
              <w:rPr>
                <w:sz w:val="20"/>
                <w:szCs w:val="20"/>
                <w:lang w:val="en-US"/>
              </w:rPr>
            </w:pPr>
            <w:r w:rsidRPr="00A03644">
              <w:rPr>
                <w:sz w:val="20"/>
                <w:lang w:val="en-US"/>
              </w:rPr>
              <w:t>ITS</w:t>
            </w:r>
          </w:p>
        </w:tc>
        <w:tc>
          <w:tcPr>
            <w:tcW w:w="6694" w:type="dxa"/>
          </w:tcPr>
          <w:p w:rsidR="00813810" w:rsidRPr="00A03644" w:rsidRDefault="00813810" w:rsidP="00813810">
            <w:pPr>
              <w:spacing w:line="360" w:lineRule="auto"/>
              <w:rPr>
                <w:sz w:val="20"/>
                <w:szCs w:val="20"/>
                <w:lang w:val="en-US"/>
              </w:rPr>
            </w:pPr>
            <w:r w:rsidRPr="00A03644">
              <w:rPr>
                <w:sz w:val="20"/>
                <w:lang w:val="en-US"/>
              </w:rPr>
              <w:t>Information</w:t>
            </w:r>
            <w:r w:rsidRPr="00A03644">
              <w:rPr>
                <w:sz w:val="20"/>
              </w:rPr>
              <w:t xml:space="preserve"> </w:t>
            </w:r>
            <w:r w:rsidRPr="00A03644">
              <w:rPr>
                <w:sz w:val="20"/>
                <w:lang w:val="en-US"/>
              </w:rPr>
              <w:t>and</w:t>
            </w:r>
            <w:r w:rsidRPr="00A03644">
              <w:rPr>
                <w:sz w:val="20"/>
              </w:rPr>
              <w:t xml:space="preserve"> </w:t>
            </w:r>
            <w:r w:rsidRPr="00A03644">
              <w:rPr>
                <w:sz w:val="20"/>
                <w:lang w:val="en-US"/>
              </w:rPr>
              <w:t>telecommunication</w:t>
            </w:r>
            <w:r w:rsidRPr="00A03644">
              <w:rPr>
                <w:sz w:val="20"/>
              </w:rPr>
              <w:t xml:space="preserve"> </w:t>
            </w:r>
            <w:r w:rsidRPr="00A03644">
              <w:rPr>
                <w:sz w:val="20"/>
                <w:lang w:val="en-US"/>
              </w:rPr>
              <w:t>system</w:t>
            </w:r>
          </w:p>
        </w:tc>
      </w:tr>
      <w:tr w:rsidR="00A03644" w:rsidRPr="001F4985" w:rsidTr="00D14C74">
        <w:tc>
          <w:tcPr>
            <w:tcW w:w="3501" w:type="dxa"/>
          </w:tcPr>
          <w:p w:rsidR="00A03644" w:rsidRPr="00A03644" w:rsidRDefault="00A03644" w:rsidP="00A03644">
            <w:pPr>
              <w:spacing w:line="360" w:lineRule="auto"/>
              <w:rPr>
                <w:sz w:val="20"/>
                <w:lang w:val="en-US"/>
              </w:rPr>
            </w:pPr>
            <w:r w:rsidRPr="00A03644">
              <w:rPr>
                <w:sz w:val="20"/>
                <w:lang w:val="en-US"/>
              </w:rPr>
              <w:t>LPO</w:t>
            </w:r>
          </w:p>
        </w:tc>
        <w:tc>
          <w:tcPr>
            <w:tcW w:w="6694" w:type="dxa"/>
          </w:tcPr>
          <w:p w:rsidR="00A03644" w:rsidRPr="00A03644" w:rsidRDefault="00A03644" w:rsidP="00A03644">
            <w:pPr>
              <w:spacing w:line="360" w:lineRule="auto"/>
              <w:rPr>
                <w:sz w:val="20"/>
                <w:lang w:val="en-US"/>
              </w:rPr>
            </w:pPr>
            <w:r w:rsidRPr="00A03644">
              <w:rPr>
                <w:sz w:val="20"/>
                <w:lang w:val="en-US"/>
              </w:rPr>
              <w:t>Log of performed operations</w:t>
            </w:r>
          </w:p>
        </w:tc>
      </w:tr>
      <w:tr w:rsidR="00813810" w:rsidRPr="001F4985" w:rsidTr="00D14C74">
        <w:tc>
          <w:tcPr>
            <w:tcW w:w="3501" w:type="dxa"/>
          </w:tcPr>
          <w:p w:rsidR="00813810" w:rsidRPr="00A03644" w:rsidRDefault="00813810" w:rsidP="00813810">
            <w:pPr>
              <w:spacing w:line="360" w:lineRule="auto"/>
              <w:rPr>
                <w:sz w:val="20"/>
                <w:szCs w:val="20"/>
                <w:lang w:val="en-GB"/>
              </w:rPr>
            </w:pPr>
            <w:r w:rsidRPr="00A03644">
              <w:rPr>
                <w:sz w:val="20"/>
                <w:szCs w:val="20"/>
                <w:lang w:val="en-GB"/>
              </w:rPr>
              <w:t>OS</w:t>
            </w:r>
          </w:p>
        </w:tc>
        <w:tc>
          <w:tcPr>
            <w:tcW w:w="6694" w:type="dxa"/>
          </w:tcPr>
          <w:p w:rsidR="00813810" w:rsidRPr="00A03644" w:rsidRDefault="00813810" w:rsidP="00813810">
            <w:pPr>
              <w:spacing w:line="360" w:lineRule="auto"/>
              <w:rPr>
                <w:sz w:val="20"/>
                <w:szCs w:val="20"/>
                <w:lang w:val="en-GB"/>
              </w:rPr>
            </w:pPr>
            <w:r w:rsidRPr="00A03644">
              <w:rPr>
                <w:sz w:val="20"/>
                <w:szCs w:val="20"/>
                <w:lang w:val="en-GB"/>
              </w:rPr>
              <w:t>Operating system</w:t>
            </w:r>
          </w:p>
        </w:tc>
      </w:tr>
      <w:tr w:rsidR="00813810" w:rsidRPr="001F4985" w:rsidTr="00D14C74">
        <w:tc>
          <w:tcPr>
            <w:tcW w:w="3501" w:type="dxa"/>
          </w:tcPr>
          <w:p w:rsidR="00813810" w:rsidRPr="00A03644" w:rsidRDefault="00813810" w:rsidP="00813810">
            <w:pPr>
              <w:spacing w:line="360" w:lineRule="auto"/>
              <w:rPr>
                <w:sz w:val="20"/>
                <w:szCs w:val="20"/>
                <w:lang w:val="en-US"/>
              </w:rPr>
            </w:pPr>
            <w:r w:rsidRPr="00A03644">
              <w:rPr>
                <w:sz w:val="20"/>
                <w:szCs w:val="20"/>
                <w:lang w:val="en-US"/>
              </w:rPr>
              <w:t>PA</w:t>
            </w:r>
          </w:p>
        </w:tc>
        <w:tc>
          <w:tcPr>
            <w:tcW w:w="6694" w:type="dxa"/>
          </w:tcPr>
          <w:p w:rsidR="00813810" w:rsidRPr="00A03644" w:rsidRDefault="00813810" w:rsidP="00813810">
            <w:pPr>
              <w:spacing w:line="360" w:lineRule="auto"/>
              <w:rPr>
                <w:sz w:val="20"/>
                <w:szCs w:val="20"/>
              </w:rPr>
            </w:pPr>
            <w:r w:rsidRPr="00A03644">
              <w:rPr>
                <w:sz w:val="20"/>
                <w:szCs w:val="20"/>
                <w:lang w:val="en-US"/>
              </w:rPr>
              <w:t>Personnel account</w:t>
            </w:r>
          </w:p>
        </w:tc>
      </w:tr>
      <w:tr w:rsidR="00813810" w:rsidRPr="001F4985" w:rsidTr="00D14C74">
        <w:tc>
          <w:tcPr>
            <w:tcW w:w="3501" w:type="dxa"/>
          </w:tcPr>
          <w:p w:rsidR="00813810" w:rsidRPr="00A03644" w:rsidRDefault="00813810" w:rsidP="00813810">
            <w:pPr>
              <w:spacing w:line="360" w:lineRule="auto"/>
              <w:rPr>
                <w:sz w:val="20"/>
                <w:szCs w:val="20"/>
                <w:lang w:val="en-US"/>
              </w:rPr>
            </w:pPr>
            <w:r w:rsidRPr="00A03644">
              <w:rPr>
                <w:sz w:val="20"/>
                <w:szCs w:val="20"/>
                <w:lang w:val="en-US"/>
              </w:rPr>
              <w:t>PC</w:t>
            </w:r>
          </w:p>
        </w:tc>
        <w:tc>
          <w:tcPr>
            <w:tcW w:w="6694" w:type="dxa"/>
          </w:tcPr>
          <w:p w:rsidR="00813810" w:rsidRPr="00A03644" w:rsidRDefault="00813810" w:rsidP="00813810">
            <w:pPr>
              <w:spacing w:line="360" w:lineRule="auto"/>
              <w:rPr>
                <w:sz w:val="20"/>
                <w:szCs w:val="20"/>
              </w:rPr>
            </w:pPr>
            <w:r w:rsidRPr="00A03644">
              <w:rPr>
                <w:sz w:val="20"/>
                <w:szCs w:val="20"/>
                <w:lang w:val="en-US"/>
              </w:rPr>
              <w:t>Personal</w:t>
            </w:r>
            <w:r w:rsidRPr="00A03644">
              <w:rPr>
                <w:sz w:val="20"/>
                <w:szCs w:val="20"/>
              </w:rPr>
              <w:t xml:space="preserve"> </w:t>
            </w:r>
            <w:r w:rsidRPr="00A03644">
              <w:rPr>
                <w:sz w:val="20"/>
                <w:szCs w:val="20"/>
                <w:lang w:val="en-US"/>
              </w:rPr>
              <w:t>computer</w:t>
            </w:r>
            <w:r w:rsidRPr="00A03644" w:rsidDel="00745C78">
              <w:rPr>
                <w:sz w:val="20"/>
                <w:szCs w:val="20"/>
              </w:rPr>
              <w:t xml:space="preserve"> </w:t>
            </w:r>
          </w:p>
        </w:tc>
      </w:tr>
      <w:tr w:rsidR="00813810" w:rsidRPr="001F4985" w:rsidTr="00D14C74">
        <w:tc>
          <w:tcPr>
            <w:tcW w:w="3501" w:type="dxa"/>
          </w:tcPr>
          <w:p w:rsidR="00813810" w:rsidRPr="00A03644" w:rsidRDefault="00813810" w:rsidP="00813810">
            <w:pPr>
              <w:spacing w:line="360" w:lineRule="auto"/>
              <w:rPr>
                <w:sz w:val="20"/>
                <w:szCs w:val="20"/>
              </w:rPr>
            </w:pPr>
            <w:bookmarkStart w:id="22" w:name="_Refd26e1718"/>
            <w:bookmarkStart w:id="23" w:name="_Tocd26e1718"/>
            <w:bookmarkStart w:id="24" w:name="_Refd26e2274"/>
            <w:bookmarkStart w:id="25" w:name="_Tocd26e2274"/>
            <w:r w:rsidRPr="00A03644">
              <w:rPr>
                <w:sz w:val="20"/>
                <w:szCs w:val="20"/>
                <w:lang w:val="en-US"/>
              </w:rPr>
              <w:t>SC</w:t>
            </w:r>
            <w:bookmarkEnd w:id="22"/>
            <w:bookmarkEnd w:id="23"/>
            <w:bookmarkEnd w:id="24"/>
            <w:bookmarkEnd w:id="25"/>
          </w:p>
        </w:tc>
        <w:tc>
          <w:tcPr>
            <w:tcW w:w="6694" w:type="dxa"/>
          </w:tcPr>
          <w:p w:rsidR="00813810" w:rsidRPr="00A03644" w:rsidRDefault="00813810" w:rsidP="00813810">
            <w:pPr>
              <w:spacing w:line="360" w:lineRule="auto"/>
              <w:rPr>
                <w:sz w:val="20"/>
                <w:szCs w:val="20"/>
              </w:rPr>
            </w:pPr>
            <w:r w:rsidRPr="00A03644">
              <w:rPr>
                <w:sz w:val="20"/>
                <w:szCs w:val="20"/>
                <w:lang w:val="en-US"/>
              </w:rPr>
              <w:t>Security code</w:t>
            </w:r>
          </w:p>
        </w:tc>
      </w:tr>
      <w:tr w:rsidR="00F72C67" w:rsidRPr="00A11F85" w:rsidTr="00D14C74">
        <w:tc>
          <w:tcPr>
            <w:tcW w:w="3501" w:type="dxa"/>
          </w:tcPr>
          <w:p w:rsidR="00F72C67" w:rsidRPr="00A03644" w:rsidRDefault="00F72C67" w:rsidP="00F72C67">
            <w:pPr>
              <w:spacing w:line="360" w:lineRule="auto"/>
              <w:rPr>
                <w:sz w:val="20"/>
                <w:szCs w:val="20"/>
                <w:lang w:val="en-US"/>
              </w:rPr>
            </w:pPr>
            <w:r w:rsidRPr="00A03644">
              <w:rPr>
                <w:sz w:val="20"/>
                <w:szCs w:val="20"/>
                <w:lang w:val="en-US"/>
              </w:rPr>
              <w:t>Signatura-Client SP</w:t>
            </w:r>
          </w:p>
        </w:tc>
        <w:tc>
          <w:tcPr>
            <w:tcW w:w="6694" w:type="dxa"/>
          </w:tcPr>
          <w:p w:rsidR="00F72C67" w:rsidRPr="00A03644" w:rsidRDefault="00F72C67" w:rsidP="00F72C67">
            <w:pPr>
              <w:spacing w:line="360" w:lineRule="auto"/>
              <w:rPr>
                <w:sz w:val="20"/>
                <w:szCs w:val="20"/>
                <w:lang w:val="en-US"/>
              </w:rPr>
            </w:pPr>
            <w:r w:rsidRPr="00A03644">
              <w:rPr>
                <w:sz w:val="20"/>
                <w:szCs w:val="20"/>
                <w:lang w:val="en-US"/>
              </w:rPr>
              <w:t>Signatura-Client software package, version 6</w:t>
            </w:r>
          </w:p>
        </w:tc>
      </w:tr>
      <w:tr w:rsidR="00813810" w:rsidRPr="001F4985" w:rsidTr="00D14C74">
        <w:tc>
          <w:tcPr>
            <w:tcW w:w="3501" w:type="dxa"/>
          </w:tcPr>
          <w:p w:rsidR="00813810" w:rsidRPr="00A03644" w:rsidRDefault="00813810" w:rsidP="00813810">
            <w:pPr>
              <w:spacing w:line="360" w:lineRule="auto"/>
              <w:rPr>
                <w:sz w:val="20"/>
                <w:szCs w:val="20"/>
                <w:lang w:val="en-GB"/>
              </w:rPr>
            </w:pPr>
            <w:r w:rsidRPr="00A03644">
              <w:rPr>
                <w:sz w:val="20"/>
                <w:szCs w:val="20"/>
                <w:lang w:val="en-GB"/>
              </w:rPr>
              <w:t>SP</w:t>
            </w:r>
          </w:p>
        </w:tc>
        <w:tc>
          <w:tcPr>
            <w:tcW w:w="6694" w:type="dxa"/>
          </w:tcPr>
          <w:p w:rsidR="00813810" w:rsidRPr="00A03644" w:rsidRDefault="00813810" w:rsidP="00813810">
            <w:pPr>
              <w:spacing w:line="360" w:lineRule="auto"/>
              <w:rPr>
                <w:sz w:val="20"/>
                <w:szCs w:val="20"/>
                <w:lang w:val="en-GB"/>
              </w:rPr>
            </w:pPr>
            <w:r w:rsidRPr="00A03644">
              <w:rPr>
                <w:sz w:val="20"/>
                <w:szCs w:val="20"/>
                <w:lang w:val="en-GB"/>
              </w:rPr>
              <w:t>Software product</w:t>
            </w:r>
          </w:p>
        </w:tc>
      </w:tr>
      <w:tr w:rsidR="00813810" w:rsidRPr="001F4985" w:rsidTr="00D14C74">
        <w:tc>
          <w:tcPr>
            <w:tcW w:w="3501" w:type="dxa"/>
          </w:tcPr>
          <w:p w:rsidR="00813810" w:rsidRPr="00A03644" w:rsidRDefault="00813810" w:rsidP="00813810">
            <w:pPr>
              <w:spacing w:line="360" w:lineRule="auto"/>
              <w:rPr>
                <w:sz w:val="20"/>
                <w:szCs w:val="20"/>
                <w:lang w:val="en-GB"/>
              </w:rPr>
            </w:pPr>
            <w:r w:rsidRPr="00A03644">
              <w:rPr>
                <w:sz w:val="20"/>
                <w:szCs w:val="20"/>
                <w:lang w:val="en-GB"/>
              </w:rPr>
              <w:t>ST</w:t>
            </w:r>
          </w:p>
        </w:tc>
        <w:tc>
          <w:tcPr>
            <w:tcW w:w="6694" w:type="dxa"/>
          </w:tcPr>
          <w:p w:rsidR="00813810" w:rsidRPr="00A03644" w:rsidRDefault="00813810" w:rsidP="00813810">
            <w:pPr>
              <w:spacing w:line="360" w:lineRule="auto"/>
              <w:rPr>
                <w:sz w:val="20"/>
                <w:szCs w:val="20"/>
                <w:lang w:val="en-GB"/>
              </w:rPr>
            </w:pPr>
            <w:r w:rsidRPr="00A03644">
              <w:rPr>
                <w:rFonts w:cs="Times New Roman"/>
                <w:sz w:val="20"/>
                <w:szCs w:val="20"/>
                <w:lang w:val="en-US"/>
              </w:rPr>
              <w:t>Software tool</w:t>
            </w:r>
          </w:p>
        </w:tc>
      </w:tr>
      <w:tr w:rsidR="00813810" w:rsidRPr="001F4985" w:rsidTr="00D14C74">
        <w:tc>
          <w:tcPr>
            <w:tcW w:w="3501" w:type="dxa"/>
          </w:tcPr>
          <w:p w:rsidR="00813810" w:rsidRPr="00A03644" w:rsidRDefault="00813810" w:rsidP="00813810">
            <w:pPr>
              <w:spacing w:line="360" w:lineRule="auto"/>
              <w:rPr>
                <w:sz w:val="20"/>
                <w:szCs w:val="20"/>
                <w:lang w:val="en-GB"/>
              </w:rPr>
            </w:pPr>
            <w:r w:rsidRPr="00A03644">
              <w:rPr>
                <w:sz w:val="20"/>
                <w:szCs w:val="20"/>
                <w:lang w:val="en-GB"/>
              </w:rPr>
              <w:t>SW</w:t>
            </w:r>
          </w:p>
        </w:tc>
        <w:tc>
          <w:tcPr>
            <w:tcW w:w="6694" w:type="dxa"/>
          </w:tcPr>
          <w:p w:rsidR="00813810" w:rsidRPr="00A03644" w:rsidRDefault="00813810" w:rsidP="00813810">
            <w:pPr>
              <w:spacing w:line="360" w:lineRule="auto"/>
              <w:rPr>
                <w:sz w:val="20"/>
                <w:szCs w:val="20"/>
                <w:lang w:val="en-GB"/>
              </w:rPr>
            </w:pPr>
            <w:r w:rsidRPr="00A03644">
              <w:rPr>
                <w:sz w:val="20"/>
                <w:szCs w:val="20"/>
                <w:lang w:val="en-GB"/>
              </w:rPr>
              <w:t>Software</w:t>
            </w:r>
          </w:p>
        </w:tc>
      </w:tr>
    </w:tbl>
    <w:p w:rsidR="00F16CAD" w:rsidRDefault="00F16CAD" w:rsidP="00F16CAD">
      <w:pPr>
        <w:rPr>
          <w:rFonts w:eastAsia="Times New Roman" w:cs="Times New Roman"/>
          <w:szCs w:val="20"/>
          <w:lang w:val="en-GB"/>
        </w:rPr>
      </w:pPr>
    </w:p>
    <w:p w:rsidR="00F16CAD" w:rsidRDefault="00F16CAD" w:rsidP="00F16CAD">
      <w:pPr>
        <w:spacing w:after="200"/>
        <w:rPr>
          <w:rFonts w:eastAsia="Times New Roman" w:cs="Times New Roman"/>
          <w:szCs w:val="20"/>
          <w:lang w:val="en-GB"/>
        </w:rPr>
      </w:pPr>
      <w:r>
        <w:rPr>
          <w:rFonts w:eastAsia="Times New Roman" w:cs="Times New Roman"/>
          <w:szCs w:val="20"/>
          <w:lang w:val="en-GB"/>
        </w:rPr>
        <w:br w:type="page"/>
      </w:r>
    </w:p>
    <w:p w:rsidR="00F16CAD" w:rsidRPr="008223AB" w:rsidRDefault="006D03F8" w:rsidP="0098511E">
      <w:pPr>
        <w:pStyle w:val="1"/>
        <w:numPr>
          <w:ilvl w:val="0"/>
          <w:numId w:val="0"/>
        </w:numPr>
        <w:jc w:val="center"/>
      </w:pPr>
      <w:bookmarkStart w:id="26" w:name="_Toc140831432"/>
      <w:bookmarkStart w:id="27" w:name="_Toc135295989"/>
      <w:bookmarkStart w:id="28" w:name="_Toc172064516"/>
      <w:r>
        <w:lastRenderedPageBreak/>
        <w:t>Terms and d</w:t>
      </w:r>
      <w:r w:rsidR="00F16CAD" w:rsidRPr="008223AB">
        <w:t>efinitions</w:t>
      </w:r>
      <w:bookmarkEnd w:id="26"/>
      <w:bookmarkEnd w:id="27"/>
      <w:bookmarkEnd w:id="28"/>
    </w:p>
    <w:tbl>
      <w:tblPr>
        <w:tblStyle w:val="ac"/>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300"/>
        <w:gridCol w:w="6473"/>
      </w:tblGrid>
      <w:tr w:rsidR="00F16CAD" w:rsidRPr="001F4985" w:rsidTr="00D14C74">
        <w:trPr>
          <w:cantSplit/>
          <w:tblHeader/>
          <w:jc w:val="center"/>
        </w:trPr>
        <w:tc>
          <w:tcPr>
            <w:tcW w:w="3300" w:type="dxa"/>
          </w:tcPr>
          <w:p w:rsidR="00F16CAD" w:rsidRPr="001F4985" w:rsidRDefault="00F16CAD" w:rsidP="00D14C74">
            <w:pPr>
              <w:spacing w:line="360" w:lineRule="auto"/>
              <w:jc w:val="center"/>
              <w:rPr>
                <w:rFonts w:cs="Times New Roman"/>
                <w:b/>
                <w:sz w:val="20"/>
                <w:szCs w:val="20"/>
              </w:rPr>
            </w:pPr>
            <w:r w:rsidRPr="001F4985">
              <w:rPr>
                <w:rFonts w:cs="Times New Roman"/>
                <w:b/>
                <w:sz w:val="20"/>
                <w:szCs w:val="20"/>
                <w:lang w:val="en-US"/>
              </w:rPr>
              <w:t>Term</w:t>
            </w:r>
          </w:p>
        </w:tc>
        <w:tc>
          <w:tcPr>
            <w:tcW w:w="6473" w:type="dxa"/>
          </w:tcPr>
          <w:p w:rsidR="00F16CAD" w:rsidRPr="001F4985" w:rsidRDefault="00F16CAD" w:rsidP="00D14C74">
            <w:pPr>
              <w:spacing w:line="360" w:lineRule="auto"/>
              <w:jc w:val="center"/>
              <w:rPr>
                <w:rFonts w:cs="Times New Roman"/>
                <w:b/>
                <w:sz w:val="20"/>
                <w:szCs w:val="20"/>
              </w:rPr>
            </w:pPr>
            <w:r w:rsidRPr="001F4985">
              <w:rPr>
                <w:rFonts w:cs="Times New Roman"/>
                <w:b/>
                <w:sz w:val="20"/>
                <w:szCs w:val="20"/>
                <w:lang w:val="en-US"/>
              </w:rPr>
              <w:t>Definition</w:t>
            </w:r>
          </w:p>
        </w:tc>
      </w:tr>
      <w:tr w:rsidR="00F16CAD" w:rsidRPr="00A11F85" w:rsidTr="00D14C74">
        <w:trPr>
          <w:cantSplit/>
          <w:tblHeader/>
          <w:jc w:val="center"/>
        </w:trPr>
        <w:tc>
          <w:tcPr>
            <w:tcW w:w="3300" w:type="dxa"/>
          </w:tcPr>
          <w:p w:rsidR="00F16CAD" w:rsidRPr="001F4985" w:rsidRDefault="00F16CAD" w:rsidP="00D14C74">
            <w:pPr>
              <w:pStyle w:val="TableText"/>
              <w:spacing w:line="360" w:lineRule="auto"/>
              <w:rPr>
                <w:rFonts w:ascii="Times New Roman" w:hAnsi="Times New Roman" w:cs="Times New Roman"/>
                <w:szCs w:val="20"/>
              </w:rPr>
            </w:pPr>
            <w:bookmarkStart w:id="29" w:name="_Refd26e8740"/>
            <w:bookmarkStart w:id="30" w:name="_Tocd26e8740"/>
            <w:bookmarkStart w:id="31" w:name="_Refd26e10037"/>
            <w:bookmarkStart w:id="32" w:name="_Tocd26e10037"/>
            <w:bookmarkStart w:id="33" w:name="_Refd26e5082"/>
            <w:bookmarkStart w:id="34" w:name="_Tocd26e5082"/>
            <w:bookmarkStart w:id="35" w:name="_Refd26e6270"/>
            <w:bookmarkStart w:id="36" w:name="_Tocd26e6270"/>
            <w:bookmarkStart w:id="37" w:name="_Refd26e2586"/>
            <w:bookmarkStart w:id="38" w:name="_Tocd26e2586"/>
            <w:bookmarkStart w:id="39" w:name="_Refd26e3212"/>
            <w:bookmarkStart w:id="40" w:name="_Tocd26e3212"/>
            <w:r w:rsidRPr="001F4985">
              <w:rPr>
                <w:rFonts w:ascii="Times New Roman" w:hAnsi="Times New Roman" w:cs="Times New Roman"/>
                <w:szCs w:val="20"/>
              </w:rPr>
              <w:t>Authentication code</w:t>
            </w:r>
            <w:bookmarkEnd w:id="29"/>
            <w:bookmarkEnd w:id="30"/>
            <w:bookmarkEnd w:id="31"/>
            <w:bookmarkEnd w:id="32"/>
            <w:bookmarkEnd w:id="33"/>
            <w:bookmarkEnd w:id="34"/>
            <w:bookmarkEnd w:id="35"/>
            <w:bookmarkEnd w:id="36"/>
            <w:bookmarkEnd w:id="37"/>
            <w:bookmarkEnd w:id="38"/>
            <w:bookmarkEnd w:id="39"/>
            <w:bookmarkEnd w:id="40"/>
          </w:p>
        </w:tc>
        <w:tc>
          <w:tcPr>
            <w:tcW w:w="6473" w:type="dxa"/>
          </w:tcPr>
          <w:p w:rsidR="00F16CAD" w:rsidRPr="001F4985" w:rsidRDefault="00F16CAD" w:rsidP="00D14C74">
            <w:pPr>
              <w:pStyle w:val="TableText"/>
              <w:spacing w:line="360" w:lineRule="auto"/>
              <w:rPr>
                <w:rFonts w:ascii="Times New Roman" w:hAnsi="Times New Roman" w:cs="Times New Roman"/>
                <w:szCs w:val="20"/>
                <w:lang w:val="en-US"/>
              </w:rPr>
            </w:pPr>
            <w:r w:rsidRPr="001F4985">
              <w:rPr>
                <w:rFonts w:ascii="Times New Roman" w:hAnsi="Times New Roman" w:cs="Times New Roman"/>
                <w:szCs w:val="20"/>
                <w:lang w:val="en-US"/>
              </w:rPr>
              <w:t>Data used to control the integrity and authentication of electronic messages</w:t>
            </w:r>
          </w:p>
        </w:tc>
      </w:tr>
      <w:tr w:rsidR="00813810" w:rsidRPr="00A11F85" w:rsidTr="00D14C74">
        <w:trPr>
          <w:cantSplit/>
          <w:tblHeader/>
          <w:jc w:val="center"/>
        </w:trPr>
        <w:tc>
          <w:tcPr>
            <w:tcW w:w="3300" w:type="dxa"/>
          </w:tcPr>
          <w:p w:rsidR="00813810" w:rsidRPr="00D750CB" w:rsidRDefault="00813810" w:rsidP="00813810">
            <w:pPr>
              <w:pStyle w:val="TableText"/>
              <w:spacing w:line="360" w:lineRule="auto"/>
              <w:rPr>
                <w:rFonts w:ascii="Times New Roman" w:hAnsi="Times New Roman" w:cs="Times New Roman"/>
                <w:szCs w:val="20"/>
                <w:lang w:val="en-US"/>
              </w:rPr>
            </w:pPr>
            <w:r w:rsidRPr="001A2927">
              <w:rPr>
                <w:rFonts w:ascii="Times New Roman" w:hAnsi="Times New Roman" w:cs="Times New Roman"/>
                <w:szCs w:val="20"/>
                <w:lang w:val="en-US"/>
              </w:rPr>
              <w:t>Information and telecommunication system</w:t>
            </w:r>
          </w:p>
        </w:tc>
        <w:tc>
          <w:tcPr>
            <w:tcW w:w="6473" w:type="dxa"/>
          </w:tcPr>
          <w:p w:rsidR="00813810" w:rsidRPr="00D750CB" w:rsidRDefault="00813810" w:rsidP="00813810">
            <w:pPr>
              <w:pStyle w:val="TableText"/>
              <w:spacing w:line="360" w:lineRule="auto"/>
              <w:rPr>
                <w:rFonts w:ascii="Times New Roman" w:hAnsi="Times New Roman" w:cs="Times New Roman"/>
                <w:szCs w:val="20"/>
                <w:lang w:val="en-US"/>
              </w:rPr>
            </w:pPr>
            <w:r w:rsidRPr="001A2927">
              <w:rPr>
                <w:rFonts w:ascii="Times New Roman" w:hAnsi="Times New Roman" w:cs="Times New Roman"/>
                <w:szCs w:val="20"/>
                <w:lang w:val="en-US"/>
              </w:rPr>
              <w:t>A hierarchical spatially distributed aggregate of platforms, automated systems and software products that ensures informatisation of the activities of the Bank of Russia and provides information and telecommunication services using information technologies, computer technology and communications</w:t>
            </w:r>
          </w:p>
        </w:tc>
      </w:tr>
      <w:tr w:rsidR="00813810" w:rsidRPr="00A11F85" w:rsidTr="00D14C74">
        <w:trPr>
          <w:jc w:val="center"/>
        </w:trPr>
        <w:tc>
          <w:tcPr>
            <w:tcW w:w="3300" w:type="dxa"/>
          </w:tcPr>
          <w:p w:rsidR="00813810" w:rsidRPr="001F4985" w:rsidRDefault="00813810" w:rsidP="00813810">
            <w:pPr>
              <w:pStyle w:val="TableText"/>
              <w:spacing w:line="360" w:lineRule="auto"/>
              <w:rPr>
                <w:rFonts w:ascii="Times New Roman" w:hAnsi="Times New Roman" w:cs="Times New Roman"/>
                <w:szCs w:val="20"/>
              </w:rPr>
            </w:pPr>
            <w:bookmarkStart w:id="41" w:name="_Refd26e8680"/>
            <w:bookmarkStart w:id="42" w:name="_Tocd26e8680"/>
            <w:bookmarkStart w:id="43" w:name="_Refd26e9974"/>
            <w:bookmarkStart w:id="44" w:name="_Tocd26e9974"/>
            <w:bookmarkStart w:id="45" w:name="_Refd26e5028"/>
            <w:bookmarkStart w:id="46" w:name="_Tocd26e5028"/>
            <w:bookmarkStart w:id="47" w:name="_Refd26e6211"/>
            <w:bookmarkStart w:id="48" w:name="_Tocd26e6211"/>
            <w:bookmarkStart w:id="49" w:name="_Refd26e2534"/>
            <w:bookmarkStart w:id="50" w:name="_Tocd26e2534"/>
            <w:bookmarkStart w:id="51" w:name="_Refd26e3156"/>
            <w:bookmarkStart w:id="52" w:name="_Tocd26e3156"/>
            <w:r w:rsidRPr="001F4985">
              <w:rPr>
                <w:rFonts w:ascii="Times New Roman" w:hAnsi="Times New Roman" w:cs="Times New Roman"/>
                <w:szCs w:val="20"/>
                <w:lang w:val="en-US"/>
              </w:rPr>
              <w:t>Security code</w:t>
            </w:r>
            <w:bookmarkEnd w:id="41"/>
            <w:bookmarkEnd w:id="42"/>
            <w:bookmarkEnd w:id="43"/>
            <w:bookmarkEnd w:id="44"/>
            <w:bookmarkEnd w:id="45"/>
            <w:bookmarkEnd w:id="46"/>
            <w:bookmarkEnd w:id="47"/>
            <w:bookmarkEnd w:id="48"/>
            <w:bookmarkEnd w:id="49"/>
            <w:bookmarkEnd w:id="50"/>
            <w:bookmarkEnd w:id="51"/>
            <w:bookmarkEnd w:id="52"/>
          </w:p>
        </w:tc>
        <w:tc>
          <w:tcPr>
            <w:tcW w:w="6473" w:type="dxa"/>
          </w:tcPr>
          <w:p w:rsidR="00813810" w:rsidRPr="001F4985" w:rsidRDefault="00813810" w:rsidP="00813810">
            <w:pPr>
              <w:pStyle w:val="TableText"/>
              <w:spacing w:line="360" w:lineRule="auto"/>
              <w:rPr>
                <w:rFonts w:ascii="Times New Roman" w:hAnsi="Times New Roman" w:cs="Times New Roman"/>
                <w:szCs w:val="20"/>
                <w:lang w:val="en-US"/>
              </w:rPr>
            </w:pPr>
            <w:r w:rsidRPr="001F4985">
              <w:rPr>
                <w:rFonts w:ascii="Times New Roman" w:hAnsi="Times New Roman" w:cs="Times New Roman"/>
                <w:szCs w:val="20"/>
                <w:lang w:val="en-US"/>
              </w:rPr>
              <w:t>Electronic signature of the processing circuit</w:t>
            </w:r>
          </w:p>
        </w:tc>
      </w:tr>
      <w:tr w:rsidR="00813810" w:rsidRPr="00A11F85" w:rsidTr="00D14C74">
        <w:trPr>
          <w:jc w:val="center"/>
        </w:trPr>
        <w:tc>
          <w:tcPr>
            <w:tcW w:w="3300" w:type="dxa"/>
          </w:tcPr>
          <w:p w:rsidR="00813810" w:rsidRPr="001F4985" w:rsidRDefault="00813810" w:rsidP="00813810">
            <w:pPr>
              <w:pStyle w:val="TableText"/>
              <w:spacing w:line="360" w:lineRule="auto"/>
              <w:rPr>
                <w:rFonts w:ascii="Times New Roman" w:hAnsi="Times New Roman" w:cs="Times New Roman"/>
                <w:szCs w:val="20"/>
              </w:rPr>
            </w:pPr>
            <w:bookmarkStart w:id="53" w:name="_Refd26e2684"/>
            <w:bookmarkStart w:id="54" w:name="_Tocd26e2684"/>
            <w:bookmarkStart w:id="55" w:name="_Refd26e3426"/>
            <w:bookmarkStart w:id="56" w:name="_Tocd26e3426"/>
            <w:r w:rsidRPr="001F4985">
              <w:rPr>
                <w:rFonts w:ascii="Times New Roman" w:hAnsi="Times New Roman" w:cs="Times New Roman"/>
                <w:szCs w:val="20"/>
                <w:lang w:val="en-US"/>
              </w:rPr>
              <w:t>Software</w:t>
            </w:r>
            <w:bookmarkEnd w:id="53"/>
            <w:bookmarkEnd w:id="54"/>
            <w:bookmarkEnd w:id="55"/>
            <w:bookmarkEnd w:id="56"/>
          </w:p>
        </w:tc>
        <w:tc>
          <w:tcPr>
            <w:tcW w:w="6473" w:type="dxa"/>
          </w:tcPr>
          <w:p w:rsidR="00813810" w:rsidRPr="001F4985" w:rsidRDefault="00813810" w:rsidP="00813810">
            <w:pPr>
              <w:pStyle w:val="TableText"/>
              <w:spacing w:line="360" w:lineRule="auto"/>
              <w:rPr>
                <w:rFonts w:ascii="Times New Roman" w:hAnsi="Times New Roman" w:cs="Times New Roman"/>
                <w:szCs w:val="20"/>
                <w:lang w:val="en-US"/>
              </w:rPr>
            </w:pPr>
            <w:r w:rsidRPr="001F4985">
              <w:rPr>
                <w:rFonts w:ascii="Times New Roman" w:hAnsi="Times New Roman" w:cs="Times New Roman"/>
                <w:szCs w:val="20"/>
                <w:lang w:val="en-US"/>
              </w:rPr>
              <w:t>A set of programmes of the information processing system and programme documents needed to operate these programmes</w:t>
            </w:r>
            <w:r w:rsidRPr="00D750CB">
              <w:rPr>
                <w:rFonts w:ascii="Times New Roman" w:hAnsi="Times New Roman" w:cs="Times New Roman"/>
                <w:szCs w:val="20"/>
                <w:lang w:val="en-US"/>
              </w:rPr>
              <w:t xml:space="preserve"> </w:t>
            </w:r>
            <w:r w:rsidRPr="001F4985">
              <w:rPr>
                <w:rFonts w:ascii="Times New Roman" w:hAnsi="Times New Roman" w:cs="Times New Roman"/>
                <w:szCs w:val="20"/>
                <w:lang w:val="en-US"/>
              </w:rPr>
              <w:t xml:space="preserve">(GOST 19781-90) </w:t>
            </w:r>
          </w:p>
        </w:tc>
      </w:tr>
      <w:tr w:rsidR="00813810" w:rsidRPr="001F4985" w:rsidTr="00D14C74">
        <w:trPr>
          <w:jc w:val="center"/>
        </w:trPr>
        <w:tc>
          <w:tcPr>
            <w:tcW w:w="3300" w:type="dxa"/>
          </w:tcPr>
          <w:p w:rsidR="00813810" w:rsidRPr="001F4985" w:rsidRDefault="00813810" w:rsidP="00813810">
            <w:pPr>
              <w:pStyle w:val="TableText"/>
              <w:spacing w:line="360" w:lineRule="auto"/>
              <w:rPr>
                <w:rFonts w:ascii="Times New Roman" w:hAnsi="Times New Roman" w:cs="Times New Roman"/>
                <w:szCs w:val="20"/>
                <w:lang w:val="en-US"/>
              </w:rPr>
            </w:pPr>
            <w:r w:rsidRPr="001F4985">
              <w:rPr>
                <w:rFonts w:ascii="Times New Roman" w:hAnsi="Times New Roman" w:cs="Times New Roman"/>
                <w:szCs w:val="20"/>
                <w:lang w:val="en-US"/>
              </w:rPr>
              <w:t>Software tool</w:t>
            </w:r>
          </w:p>
        </w:tc>
        <w:tc>
          <w:tcPr>
            <w:tcW w:w="6473" w:type="dxa"/>
          </w:tcPr>
          <w:p w:rsidR="00813810" w:rsidRPr="001F4985" w:rsidRDefault="00813810" w:rsidP="00813810">
            <w:pPr>
              <w:pStyle w:val="TableText"/>
              <w:spacing w:line="360" w:lineRule="auto"/>
              <w:rPr>
                <w:rFonts w:ascii="Times New Roman" w:hAnsi="Times New Roman" w:cs="Times New Roman"/>
                <w:szCs w:val="20"/>
                <w:lang w:val="en-US"/>
              </w:rPr>
            </w:pPr>
            <w:r w:rsidRPr="001F4985">
              <w:rPr>
                <w:rFonts w:ascii="Times New Roman" w:hAnsi="Times New Roman" w:cs="Times New Roman"/>
                <w:szCs w:val="20"/>
                <w:lang w:val="en-US"/>
              </w:rPr>
              <w:t>An object consisting of programmes, rules and, if provided, related documentation and data related to the operation of the information processing system (GOST 28195-89 Software quality assessment. General provisions)</w:t>
            </w:r>
          </w:p>
        </w:tc>
      </w:tr>
    </w:tbl>
    <w:p w:rsidR="00F16CAD" w:rsidRDefault="00F16CAD" w:rsidP="00F16CAD">
      <w:pPr>
        <w:rPr>
          <w:rFonts w:eastAsia="Times New Roman" w:cs="Times New Roman"/>
          <w:szCs w:val="24"/>
          <w:lang w:val="en-US"/>
        </w:rPr>
      </w:pPr>
      <w:r>
        <w:rPr>
          <w:rFonts w:eastAsia="Times New Roman" w:cs="Times New Roman"/>
          <w:szCs w:val="24"/>
          <w:lang w:val="en-US"/>
        </w:rPr>
        <w:br w:type="page"/>
      </w:r>
    </w:p>
    <w:p w:rsidR="007A1B3C" w:rsidRDefault="007A1B3C" w:rsidP="007A1B3C">
      <w:pPr>
        <w:pStyle w:val="1"/>
      </w:pPr>
      <w:bookmarkStart w:id="57" w:name="_Toc524092989"/>
      <w:bookmarkStart w:id="58" w:name="_Toc153815580"/>
      <w:bookmarkStart w:id="59" w:name="_Toc154415431"/>
      <w:bookmarkStart w:id="60" w:name="_Toc172064517"/>
      <w:r w:rsidRPr="00216A5E">
        <w:lastRenderedPageBreak/>
        <w:t xml:space="preserve">General </w:t>
      </w:r>
      <w:r>
        <w:rPr>
          <w:lang w:val="en-US"/>
        </w:rPr>
        <w:t>i</w:t>
      </w:r>
      <w:r w:rsidRPr="00216A5E">
        <w:t>nformation</w:t>
      </w:r>
      <w:bookmarkEnd w:id="57"/>
      <w:bookmarkEnd w:id="58"/>
      <w:bookmarkEnd w:id="59"/>
      <w:bookmarkEnd w:id="60"/>
    </w:p>
    <w:p w:rsidR="007A1B3C" w:rsidRPr="00352CB6" w:rsidRDefault="00F72C67" w:rsidP="007A1B3C">
      <w:pPr>
        <w:pStyle w:val="aff4"/>
        <w:rPr>
          <w:lang w:val="en-US"/>
        </w:rPr>
      </w:pPr>
      <w:r>
        <w:rPr>
          <w:lang w:val="en-US"/>
        </w:rPr>
        <w:t>D</w:t>
      </w:r>
      <w:r w:rsidRPr="00352CB6">
        <w:rPr>
          <w:lang w:val="en-US"/>
        </w:rPr>
        <w:t>ocument [</w:t>
      </w:r>
      <w:r>
        <w:rPr>
          <w:lang w:val="en-US"/>
        </w:rPr>
        <w:fldChar w:fldCharType="begin"/>
      </w:r>
      <w:r>
        <w:rPr>
          <w:lang w:val="en-US"/>
        </w:rPr>
        <w:instrText xml:space="preserve"> REF _Ref147503720 \r \h </w:instrText>
      </w:r>
      <w:r>
        <w:rPr>
          <w:lang w:val="en-US"/>
        </w:rPr>
      </w:r>
      <w:r>
        <w:rPr>
          <w:lang w:val="en-US"/>
        </w:rPr>
        <w:fldChar w:fldCharType="separate"/>
      </w:r>
      <w:r>
        <w:rPr>
          <w:lang w:val="en-US"/>
        </w:rPr>
        <w:t>2</w:t>
      </w:r>
      <w:r>
        <w:rPr>
          <w:lang w:val="en-US"/>
        </w:rPr>
        <w:fldChar w:fldCharType="end"/>
      </w:r>
      <w:r w:rsidRPr="00352CB6">
        <w:rPr>
          <w:lang w:val="en-US"/>
        </w:rPr>
        <w:t>]</w:t>
      </w:r>
      <w:r w:rsidRPr="00946EE1">
        <w:rPr>
          <w:lang w:val="en-US"/>
        </w:rPr>
        <w:t xml:space="preserve"> </w:t>
      </w:r>
      <w:r>
        <w:rPr>
          <w:lang w:val="en-US"/>
        </w:rPr>
        <w:t>provides g</w:t>
      </w:r>
      <w:r w:rsidR="007A1B3C" w:rsidRPr="00352CB6">
        <w:rPr>
          <w:lang w:val="en-US"/>
        </w:rPr>
        <w:t xml:space="preserve">eneral information </w:t>
      </w:r>
      <w:r>
        <w:rPr>
          <w:lang w:val="en-US"/>
        </w:rPr>
        <w:t xml:space="preserve">about </w:t>
      </w:r>
      <w:r w:rsidR="007A1B3C">
        <w:rPr>
          <w:lang w:val="en-US"/>
        </w:rPr>
        <w:t>the</w:t>
      </w:r>
      <w:r w:rsidR="007A1B3C" w:rsidRPr="00352CB6">
        <w:rPr>
          <w:lang w:val="en-US"/>
        </w:rPr>
        <w:t xml:space="preserve"> </w:t>
      </w:r>
      <w:r w:rsidR="00872607">
        <w:rPr>
          <w:lang w:val="en-US"/>
        </w:rPr>
        <w:t xml:space="preserve">SP the </w:t>
      </w:r>
      <w:r w:rsidR="007A1B3C" w:rsidRPr="00313269">
        <w:rPr>
          <w:szCs w:val="24"/>
          <w:lang w:val="en-GB"/>
        </w:rPr>
        <w:t>AWS of a BoR Customer-</w:t>
      </w:r>
      <w:r w:rsidR="000B73E4">
        <w:rPr>
          <w:szCs w:val="24"/>
          <w:lang w:val="en-GB"/>
        </w:rPr>
        <w:t>FMS</w:t>
      </w:r>
      <w:r w:rsidR="007A1B3C" w:rsidRPr="00352CB6">
        <w:rPr>
          <w:lang w:val="en-US"/>
        </w:rPr>
        <w:t>.</w:t>
      </w:r>
    </w:p>
    <w:p w:rsidR="007A1B3C" w:rsidRDefault="007A1B3C" w:rsidP="007A1B3C">
      <w:pPr>
        <w:pStyle w:val="1"/>
      </w:pPr>
      <w:bookmarkStart w:id="61" w:name="_Toc524092998"/>
      <w:bookmarkStart w:id="62" w:name="_Toc147415500"/>
      <w:bookmarkStart w:id="63" w:name="_Toc172064518"/>
      <w:bookmarkEnd w:id="17"/>
      <w:r w:rsidRPr="00DC7AAE">
        <w:lastRenderedPageBreak/>
        <w:t>Roles of the operating personnel</w:t>
      </w:r>
      <w:bookmarkEnd w:id="61"/>
      <w:r w:rsidRPr="006E30C7">
        <w:t xml:space="preserve"> and users</w:t>
      </w:r>
      <w:bookmarkEnd w:id="62"/>
      <w:bookmarkEnd w:id="63"/>
    </w:p>
    <w:p w:rsidR="007A1B3C" w:rsidRPr="00D97F25" w:rsidRDefault="007A1B3C" w:rsidP="007A1B3C">
      <w:pPr>
        <w:pStyle w:val="15"/>
        <w:rPr>
          <w:lang w:val="en-US"/>
        </w:rPr>
      </w:pPr>
      <w:r w:rsidRPr="00E6176B">
        <w:rPr>
          <w:lang w:val="en-US"/>
        </w:rPr>
        <w:t xml:space="preserve">Each </w:t>
      </w:r>
      <w:r w:rsidR="0094114B">
        <w:rPr>
          <w:lang w:val="en-US"/>
        </w:rPr>
        <w:t xml:space="preserve">member of the </w:t>
      </w:r>
      <w:r w:rsidRPr="00E6176B">
        <w:rPr>
          <w:lang w:val="en-US"/>
        </w:rPr>
        <w:t xml:space="preserve">operating personnel member </w:t>
      </w:r>
      <w:r>
        <w:rPr>
          <w:lang w:val="en-US"/>
        </w:rPr>
        <w:t>and user</w:t>
      </w:r>
      <w:r w:rsidRPr="00E6176B">
        <w:rPr>
          <w:lang w:val="en-US"/>
        </w:rPr>
        <w:t xml:space="preserve"> registered in the </w:t>
      </w:r>
      <w:r w:rsidR="00872607">
        <w:rPr>
          <w:lang w:val="en-GB"/>
        </w:rPr>
        <w:t xml:space="preserve">SP the </w:t>
      </w:r>
      <w:r w:rsidRPr="00E6176B">
        <w:rPr>
          <w:lang w:val="en-US"/>
        </w:rPr>
        <w:t xml:space="preserve">AWS of </w:t>
      </w:r>
      <w:r>
        <w:rPr>
          <w:lang w:val="en-US"/>
        </w:rPr>
        <w:t xml:space="preserve">a BoR </w:t>
      </w:r>
      <w:r w:rsidRPr="00E6176B">
        <w:rPr>
          <w:lang w:val="en-US"/>
        </w:rPr>
        <w:t>Customer-</w:t>
      </w:r>
      <w:r w:rsidR="000B73E4">
        <w:rPr>
          <w:lang w:val="en-US"/>
        </w:rPr>
        <w:t>FMS</w:t>
      </w:r>
      <w:r w:rsidRPr="00E6176B">
        <w:rPr>
          <w:lang w:val="en-US"/>
        </w:rPr>
        <w:t xml:space="preserve"> can only </w:t>
      </w:r>
      <w:r w:rsidR="0094114B">
        <w:rPr>
          <w:lang w:val="en-US"/>
        </w:rPr>
        <w:t>assume</w:t>
      </w:r>
      <w:r w:rsidR="0094114B" w:rsidRPr="00E6176B">
        <w:rPr>
          <w:lang w:val="en-US"/>
        </w:rPr>
        <w:t xml:space="preserve"> </w:t>
      </w:r>
      <w:r w:rsidRPr="00E6176B">
        <w:rPr>
          <w:lang w:val="en-US"/>
        </w:rPr>
        <w:t>one role that defines t</w:t>
      </w:r>
      <w:r>
        <w:rPr>
          <w:lang w:val="en-US"/>
        </w:rPr>
        <w:t>he set of available operations. F</w:t>
      </w:r>
      <w:r w:rsidRPr="00D97F25">
        <w:rPr>
          <w:lang w:val="en-US"/>
        </w:rPr>
        <w:t>unctional roles</w:t>
      </w:r>
      <w:r w:rsidR="00663BB5">
        <w:rPr>
          <w:lang w:val="en-US"/>
        </w:rPr>
        <w:t xml:space="preserve"> of</w:t>
      </w:r>
      <w:r w:rsidRPr="00D97F25">
        <w:rPr>
          <w:lang w:val="en-US"/>
        </w:rPr>
        <w:t>:</w:t>
      </w:r>
    </w:p>
    <w:p w:rsidR="007A1B3C" w:rsidRPr="00216A5E" w:rsidRDefault="007A1B3C" w:rsidP="007A1B3C">
      <w:pPr>
        <w:pStyle w:val="aff"/>
        <w:widowControl w:val="0"/>
        <w:numPr>
          <w:ilvl w:val="0"/>
          <w:numId w:val="19"/>
        </w:numPr>
        <w:tabs>
          <w:tab w:val="clear" w:pos="1967"/>
          <w:tab w:val="num" w:pos="993"/>
        </w:tabs>
        <w:overflowPunct w:val="0"/>
        <w:autoSpaceDE w:val="0"/>
        <w:autoSpaceDN w:val="0"/>
        <w:adjustRightInd w:val="0"/>
        <w:spacing w:line="360" w:lineRule="auto"/>
        <w:ind w:left="0" w:firstLine="686"/>
        <w:contextualSpacing w:val="0"/>
        <w:jc w:val="both"/>
      </w:pPr>
      <w:r w:rsidRPr="00216A5E">
        <w:t>Administrator</w:t>
      </w:r>
      <w:r>
        <w:rPr>
          <w:lang w:val="en-US"/>
        </w:rPr>
        <w:t>;</w:t>
      </w:r>
    </w:p>
    <w:p w:rsidR="007A1B3C" w:rsidRPr="00216A5E" w:rsidRDefault="003D323B" w:rsidP="007A1B3C">
      <w:pPr>
        <w:pStyle w:val="aff"/>
        <w:widowControl w:val="0"/>
        <w:numPr>
          <w:ilvl w:val="0"/>
          <w:numId w:val="19"/>
        </w:numPr>
        <w:tabs>
          <w:tab w:val="clear" w:pos="1967"/>
          <w:tab w:val="num" w:pos="993"/>
        </w:tabs>
        <w:overflowPunct w:val="0"/>
        <w:autoSpaceDE w:val="0"/>
        <w:autoSpaceDN w:val="0"/>
        <w:adjustRightInd w:val="0"/>
        <w:spacing w:line="360" w:lineRule="auto"/>
        <w:ind w:left="0" w:firstLine="686"/>
        <w:contextualSpacing w:val="0"/>
        <w:jc w:val="both"/>
      </w:pPr>
      <w:r>
        <w:rPr>
          <w:lang w:val="en-US"/>
        </w:rPr>
        <w:t>ISA</w:t>
      </w:r>
      <w:r w:rsidR="007A1B3C">
        <w:rPr>
          <w:lang w:val="en-US"/>
        </w:rPr>
        <w:t>;</w:t>
      </w:r>
    </w:p>
    <w:p w:rsidR="007A1B3C" w:rsidRPr="00216A5E" w:rsidRDefault="007A1B3C" w:rsidP="007A1B3C">
      <w:pPr>
        <w:pStyle w:val="aff"/>
        <w:widowControl w:val="0"/>
        <w:numPr>
          <w:ilvl w:val="0"/>
          <w:numId w:val="19"/>
        </w:numPr>
        <w:tabs>
          <w:tab w:val="clear" w:pos="1967"/>
          <w:tab w:val="num" w:pos="993"/>
        </w:tabs>
        <w:overflowPunct w:val="0"/>
        <w:autoSpaceDE w:val="0"/>
        <w:autoSpaceDN w:val="0"/>
        <w:adjustRightInd w:val="0"/>
        <w:spacing w:line="360" w:lineRule="auto"/>
        <w:ind w:left="0" w:firstLine="686"/>
        <w:contextualSpacing w:val="0"/>
        <w:jc w:val="both"/>
      </w:pPr>
      <w:r w:rsidRPr="00216A5E">
        <w:t>Operator.</w:t>
      </w:r>
    </w:p>
    <w:p w:rsidR="00E826E2" w:rsidRPr="00E826E2" w:rsidRDefault="00E826E2" w:rsidP="008C2E78">
      <w:pPr>
        <w:pStyle w:val="aff4"/>
        <w:rPr>
          <w:lang w:val="en-US"/>
        </w:rPr>
      </w:pPr>
      <w:r>
        <w:rPr>
          <w:lang w:val="en-US"/>
        </w:rPr>
        <w:t>‘</w:t>
      </w:r>
      <w:r w:rsidRPr="00E826E2">
        <w:rPr>
          <w:lang w:val="en-US"/>
        </w:rPr>
        <w:t>Administrator</w:t>
      </w:r>
      <w:r>
        <w:rPr>
          <w:lang w:val="en-US"/>
        </w:rPr>
        <w:t>’</w:t>
      </w:r>
      <w:r w:rsidR="004B7606">
        <w:rPr>
          <w:lang w:val="en-US"/>
        </w:rPr>
        <w:t xml:space="preserve"> </w:t>
      </w:r>
      <w:r w:rsidR="004B7606" w:rsidRPr="005A632B">
        <w:rPr>
          <w:lang w:val="en-US"/>
        </w:rPr>
        <w:t>–</w:t>
      </w:r>
      <w:r w:rsidRPr="00E826E2">
        <w:rPr>
          <w:lang w:val="en-US"/>
        </w:rPr>
        <w:t xml:space="preserve"> an employee of the operating division </w:t>
      </w:r>
      <w:r w:rsidRPr="00E826E2">
        <w:rPr>
          <w:szCs w:val="24"/>
          <w:lang w:val="en-US"/>
        </w:rPr>
        <w:t xml:space="preserve">of the </w:t>
      </w:r>
      <w:r w:rsidRPr="00E826E2">
        <w:rPr>
          <w:szCs w:val="24"/>
          <w:lang w:val="en-GB"/>
        </w:rPr>
        <w:t>BoR Customer</w:t>
      </w:r>
      <w:r w:rsidRPr="00E826E2">
        <w:rPr>
          <w:lang w:val="en-US"/>
        </w:rPr>
        <w:t>, who performs functions on configuration and administration of</w:t>
      </w:r>
      <w:r w:rsidR="00872607">
        <w:rPr>
          <w:lang w:val="en-US"/>
        </w:rPr>
        <w:t xml:space="preserve"> the</w:t>
      </w:r>
      <w:r w:rsidRPr="00E826E2">
        <w:rPr>
          <w:lang w:val="en-US"/>
        </w:rPr>
        <w:t xml:space="preserve"> </w:t>
      </w:r>
      <w:r w:rsidR="00872607">
        <w:rPr>
          <w:lang w:val="en-GB"/>
        </w:rPr>
        <w:t xml:space="preserve">SP the </w:t>
      </w:r>
      <w:r w:rsidRPr="00E6176B">
        <w:rPr>
          <w:lang w:val="en-US"/>
        </w:rPr>
        <w:t xml:space="preserve">AWS of </w:t>
      </w:r>
      <w:r>
        <w:rPr>
          <w:lang w:val="en-US"/>
        </w:rPr>
        <w:t xml:space="preserve">a BoR </w:t>
      </w:r>
      <w:r w:rsidRPr="00E6176B">
        <w:rPr>
          <w:lang w:val="en-US"/>
        </w:rPr>
        <w:t>Customer-</w:t>
      </w:r>
      <w:r w:rsidR="000B73E4">
        <w:rPr>
          <w:lang w:val="en-US"/>
        </w:rPr>
        <w:t>FMS</w:t>
      </w:r>
      <w:r w:rsidRPr="00E826E2">
        <w:rPr>
          <w:lang w:val="en-US"/>
        </w:rPr>
        <w:t xml:space="preserve">, as well as functions on management of accounts of </w:t>
      </w:r>
      <w:r w:rsidRPr="00E6176B">
        <w:rPr>
          <w:lang w:val="en-US"/>
        </w:rPr>
        <w:t xml:space="preserve">operating </w:t>
      </w:r>
      <w:r w:rsidRPr="00E826E2">
        <w:rPr>
          <w:lang w:val="en-US"/>
        </w:rPr>
        <w:t xml:space="preserve">personnel and users of </w:t>
      </w:r>
      <w:r w:rsidR="00872607">
        <w:rPr>
          <w:lang w:val="en-US"/>
        </w:rPr>
        <w:t xml:space="preserve">the </w:t>
      </w:r>
      <w:r w:rsidR="00872607">
        <w:rPr>
          <w:lang w:val="en-GB"/>
        </w:rPr>
        <w:t xml:space="preserve">SP the </w:t>
      </w:r>
      <w:r w:rsidRPr="00E6176B">
        <w:rPr>
          <w:lang w:val="en-US"/>
        </w:rPr>
        <w:t xml:space="preserve">AWS of </w:t>
      </w:r>
      <w:r>
        <w:rPr>
          <w:lang w:val="en-US"/>
        </w:rPr>
        <w:t xml:space="preserve">a BoR </w:t>
      </w:r>
      <w:r w:rsidRPr="00E6176B">
        <w:rPr>
          <w:lang w:val="en-US"/>
        </w:rPr>
        <w:t>Customer-</w:t>
      </w:r>
      <w:r w:rsidR="000B73E4">
        <w:rPr>
          <w:lang w:val="en-US"/>
        </w:rPr>
        <w:t>FMS</w:t>
      </w:r>
      <w:r w:rsidRPr="00E6176B">
        <w:rPr>
          <w:lang w:val="en-US"/>
        </w:rPr>
        <w:t xml:space="preserve"> </w:t>
      </w:r>
      <w:r w:rsidRPr="00E826E2">
        <w:rPr>
          <w:lang w:val="en-US"/>
        </w:rPr>
        <w:t>only in terms of their creation and removal.</w:t>
      </w:r>
    </w:p>
    <w:p w:rsidR="00F83922" w:rsidRPr="00F83922" w:rsidRDefault="00F83922" w:rsidP="008C2E78">
      <w:pPr>
        <w:pStyle w:val="aff4"/>
        <w:rPr>
          <w:lang w:val="en-US"/>
        </w:rPr>
      </w:pPr>
      <w:r>
        <w:rPr>
          <w:lang w:val="en-US"/>
        </w:rPr>
        <w:t>‘</w:t>
      </w:r>
      <w:r w:rsidR="007B2760">
        <w:rPr>
          <w:lang w:val="en-US"/>
        </w:rPr>
        <w:t>ISA</w:t>
      </w:r>
      <w:r>
        <w:rPr>
          <w:lang w:val="en-US"/>
        </w:rPr>
        <w:t>’</w:t>
      </w:r>
      <w:r w:rsidR="005A632B">
        <w:rPr>
          <w:lang w:val="en-US"/>
        </w:rPr>
        <w:t xml:space="preserve"> </w:t>
      </w:r>
      <w:r w:rsidR="005A632B" w:rsidRPr="005A632B">
        <w:rPr>
          <w:lang w:val="en-US"/>
        </w:rPr>
        <w:t>–</w:t>
      </w:r>
      <w:r w:rsidRPr="00F83922">
        <w:rPr>
          <w:lang w:val="en-US"/>
        </w:rPr>
        <w:t xml:space="preserve"> an employee of the operating division of the </w:t>
      </w:r>
      <w:r w:rsidRPr="00E826E2">
        <w:rPr>
          <w:szCs w:val="24"/>
          <w:lang w:val="en-GB"/>
        </w:rPr>
        <w:t>BoR Customer</w:t>
      </w:r>
      <w:r w:rsidR="007B2760" w:rsidRPr="00946EE1">
        <w:rPr>
          <w:lang w:val="en-US"/>
        </w:rPr>
        <w:t>.</w:t>
      </w:r>
      <w:r w:rsidRPr="00F83922">
        <w:rPr>
          <w:lang w:val="en-US"/>
        </w:rPr>
        <w:t xml:space="preserve"> </w:t>
      </w:r>
      <w:r w:rsidR="007B2760">
        <w:rPr>
          <w:lang w:val="en-US"/>
        </w:rPr>
        <w:t xml:space="preserve">He </w:t>
      </w:r>
      <w:r w:rsidRPr="00F83922">
        <w:rPr>
          <w:lang w:val="en-US"/>
        </w:rPr>
        <w:t>perform</w:t>
      </w:r>
      <w:r w:rsidR="007B2760">
        <w:rPr>
          <w:lang w:val="en-US"/>
        </w:rPr>
        <w:t>s</w:t>
      </w:r>
      <w:r w:rsidRPr="00F83922">
        <w:rPr>
          <w:lang w:val="en-US"/>
        </w:rPr>
        <w:t xml:space="preserve"> functions on management of roles in accounts of representatives of </w:t>
      </w:r>
      <w:r w:rsidR="007B75BD" w:rsidRPr="00E6176B">
        <w:rPr>
          <w:lang w:val="en-US"/>
        </w:rPr>
        <w:t>operating</w:t>
      </w:r>
      <w:r w:rsidR="007B75BD" w:rsidRPr="00F83922">
        <w:rPr>
          <w:lang w:val="en-US"/>
        </w:rPr>
        <w:t xml:space="preserve"> </w:t>
      </w:r>
      <w:r w:rsidRPr="00F83922">
        <w:rPr>
          <w:lang w:val="en-US"/>
        </w:rPr>
        <w:t>personnel and users, without the possibility of creation and removal of accounts</w:t>
      </w:r>
      <w:r w:rsidR="007B2760">
        <w:rPr>
          <w:lang w:val="en-US"/>
        </w:rPr>
        <w:t xml:space="preserve">. ISA </w:t>
      </w:r>
      <w:r w:rsidR="007B2760" w:rsidRPr="00F83922">
        <w:rPr>
          <w:lang w:val="en-US"/>
        </w:rPr>
        <w:t>also</w:t>
      </w:r>
      <w:r w:rsidR="007B2760">
        <w:rPr>
          <w:lang w:val="en-US"/>
        </w:rPr>
        <w:t xml:space="preserve"> </w:t>
      </w:r>
      <w:r w:rsidRPr="00F83922">
        <w:rPr>
          <w:lang w:val="en-US"/>
        </w:rPr>
        <w:t>control</w:t>
      </w:r>
      <w:r w:rsidR="007B2760">
        <w:rPr>
          <w:lang w:val="en-US"/>
        </w:rPr>
        <w:t>s</w:t>
      </w:r>
      <w:r w:rsidRPr="00F83922">
        <w:rPr>
          <w:lang w:val="en-US"/>
        </w:rPr>
        <w:t xml:space="preserve"> </w:t>
      </w:r>
      <w:r w:rsidR="007B2760">
        <w:rPr>
          <w:lang w:val="en-US"/>
        </w:rPr>
        <w:t>the</w:t>
      </w:r>
      <w:r w:rsidRPr="00F83922">
        <w:rPr>
          <w:lang w:val="en-US"/>
        </w:rPr>
        <w:t xml:space="preserve"> composition and integrity of controlled objects in terms of compliance with the reference description, maintaining in the current state key information of the organization </w:t>
      </w:r>
      <w:r w:rsidR="00230BDD" w:rsidRPr="005A632B">
        <w:rPr>
          <w:lang w:val="en-US"/>
        </w:rPr>
        <w:t>–</w:t>
      </w:r>
      <w:r w:rsidRPr="00F83922">
        <w:rPr>
          <w:lang w:val="en-US"/>
        </w:rPr>
        <w:t xml:space="preserve"> </w:t>
      </w:r>
      <w:r w:rsidR="007B75BD" w:rsidRPr="00F83922">
        <w:rPr>
          <w:lang w:val="en-US"/>
        </w:rPr>
        <w:t xml:space="preserve">of the </w:t>
      </w:r>
      <w:r w:rsidR="007B75BD" w:rsidRPr="00E826E2">
        <w:rPr>
          <w:szCs w:val="24"/>
          <w:lang w:val="en-GB"/>
        </w:rPr>
        <w:t>BoR Customer</w:t>
      </w:r>
      <w:r w:rsidRPr="00F83922">
        <w:rPr>
          <w:lang w:val="en-US"/>
        </w:rPr>
        <w:t xml:space="preserve">, as well as functions on work with </w:t>
      </w:r>
      <w:r w:rsidRPr="00E6176B">
        <w:rPr>
          <w:lang w:val="en-US"/>
        </w:rPr>
        <w:t xml:space="preserve">AWS of </w:t>
      </w:r>
      <w:r>
        <w:rPr>
          <w:lang w:val="en-US"/>
        </w:rPr>
        <w:t xml:space="preserve">a BoR </w:t>
      </w:r>
      <w:r w:rsidRPr="00E6176B">
        <w:rPr>
          <w:lang w:val="en-US"/>
        </w:rPr>
        <w:t>Customer-</w:t>
      </w:r>
      <w:r w:rsidR="000B73E4">
        <w:rPr>
          <w:lang w:val="en-US"/>
        </w:rPr>
        <w:t>FMS</w:t>
      </w:r>
      <w:r>
        <w:rPr>
          <w:lang w:val="en-US"/>
        </w:rPr>
        <w:t>.</w:t>
      </w:r>
    </w:p>
    <w:p w:rsidR="00344321" w:rsidRPr="00344321" w:rsidRDefault="00344321" w:rsidP="008C2E78">
      <w:pPr>
        <w:pStyle w:val="aff4"/>
        <w:rPr>
          <w:lang w:val="en-US"/>
        </w:rPr>
      </w:pPr>
      <w:r>
        <w:rPr>
          <w:lang w:val="en-US"/>
        </w:rPr>
        <w:t>For the</w:t>
      </w:r>
      <w:r w:rsidRPr="00344321">
        <w:rPr>
          <w:lang w:val="en-US"/>
        </w:rPr>
        <w:t xml:space="preserve"> users of </w:t>
      </w:r>
      <w:r w:rsidR="00230BDD">
        <w:rPr>
          <w:lang w:val="en-US"/>
        </w:rPr>
        <w:t xml:space="preserve">the </w:t>
      </w:r>
      <w:r w:rsidR="00230BDD">
        <w:rPr>
          <w:lang w:val="en-GB"/>
        </w:rPr>
        <w:t xml:space="preserve">SP the </w:t>
      </w:r>
      <w:r w:rsidRPr="00E6176B">
        <w:rPr>
          <w:lang w:val="en-US"/>
        </w:rPr>
        <w:t xml:space="preserve">AWS of </w:t>
      </w:r>
      <w:r>
        <w:rPr>
          <w:lang w:val="en-US"/>
        </w:rPr>
        <w:t xml:space="preserve">a BoR </w:t>
      </w:r>
      <w:r w:rsidRPr="00E6176B">
        <w:rPr>
          <w:lang w:val="en-US"/>
        </w:rPr>
        <w:t>Customer-</w:t>
      </w:r>
      <w:r w:rsidR="000B73E4">
        <w:rPr>
          <w:lang w:val="en-US"/>
        </w:rPr>
        <w:t>FMS</w:t>
      </w:r>
      <w:r w:rsidRPr="00344321">
        <w:rPr>
          <w:lang w:val="en-US"/>
        </w:rPr>
        <w:t>, the</w:t>
      </w:r>
      <w:r>
        <w:rPr>
          <w:lang w:val="en-US"/>
        </w:rPr>
        <w:t xml:space="preserve"> role ‘Operator’ is introduced </w:t>
      </w:r>
      <w:r w:rsidRPr="005A632B">
        <w:rPr>
          <w:lang w:val="en-US"/>
        </w:rPr>
        <w:t>–</w:t>
      </w:r>
      <w:r>
        <w:rPr>
          <w:lang w:val="en-US"/>
        </w:rPr>
        <w:t xml:space="preserve"> an employee of the</w:t>
      </w:r>
      <w:r w:rsidRPr="00E826E2">
        <w:rPr>
          <w:szCs w:val="24"/>
          <w:lang w:val="en-US"/>
        </w:rPr>
        <w:t xml:space="preserve"> </w:t>
      </w:r>
      <w:r w:rsidRPr="00E826E2">
        <w:rPr>
          <w:szCs w:val="24"/>
          <w:lang w:val="en-GB"/>
        </w:rPr>
        <w:t>BoR Customer</w:t>
      </w:r>
      <w:r w:rsidRPr="00344321">
        <w:rPr>
          <w:lang w:val="en-US"/>
        </w:rPr>
        <w:t xml:space="preserve"> who performs operations on loading of key information and monitoring of processing processes.</w:t>
      </w:r>
    </w:p>
    <w:p w:rsidR="00966410" w:rsidRPr="00663BB5" w:rsidRDefault="009A7234" w:rsidP="007A1B3C">
      <w:pPr>
        <w:pStyle w:val="15"/>
        <w:rPr>
          <w:lang w:val="en-US"/>
        </w:rPr>
      </w:pPr>
      <w:r>
        <w:rPr>
          <w:lang w:val="en-US"/>
        </w:rPr>
        <w:t xml:space="preserve">Section </w:t>
      </w:r>
      <w:r w:rsidRPr="007854DF">
        <w:rPr>
          <w:lang w:val="en-US"/>
        </w:rPr>
        <w:t xml:space="preserve">4 </w:t>
      </w:r>
      <w:r>
        <w:rPr>
          <w:lang w:val="en-US"/>
        </w:rPr>
        <w:t>of Document</w:t>
      </w:r>
      <w:r w:rsidRPr="00D97F25">
        <w:rPr>
          <w:lang w:val="en-US"/>
        </w:rPr>
        <w:t xml:space="preserve"> </w:t>
      </w:r>
      <w:r>
        <w:rPr>
          <w:lang w:val="en-US"/>
        </w:rPr>
        <w:t>[</w:t>
      </w:r>
      <w:r>
        <w:rPr>
          <w:lang w:val="en-US"/>
        </w:rPr>
        <w:fldChar w:fldCharType="begin"/>
      </w:r>
      <w:r>
        <w:rPr>
          <w:lang w:val="en-US"/>
        </w:rPr>
        <w:instrText xml:space="preserve"> REF _Ref147503750 \r \h </w:instrText>
      </w:r>
      <w:r>
        <w:rPr>
          <w:lang w:val="en-US"/>
        </w:rPr>
      </w:r>
      <w:r>
        <w:rPr>
          <w:lang w:val="en-US"/>
        </w:rPr>
        <w:fldChar w:fldCharType="separate"/>
      </w:r>
      <w:r>
        <w:rPr>
          <w:lang w:val="en-US"/>
        </w:rPr>
        <w:t>5</w:t>
      </w:r>
      <w:r>
        <w:rPr>
          <w:lang w:val="en-US"/>
        </w:rPr>
        <w:fldChar w:fldCharType="end"/>
      </w:r>
      <w:r>
        <w:rPr>
          <w:lang w:val="en-US"/>
        </w:rPr>
        <w:t>] provides a</w:t>
      </w:r>
      <w:r w:rsidR="007A1B3C" w:rsidRPr="00E6176B">
        <w:rPr>
          <w:lang w:val="en-US"/>
        </w:rPr>
        <w:t xml:space="preserve"> full list of operations available for each functional role</w:t>
      </w:r>
      <w:r>
        <w:rPr>
          <w:lang w:val="en-US"/>
        </w:rPr>
        <w:t>.</w:t>
      </w:r>
      <w:r w:rsidR="007A1B3C" w:rsidRPr="00E6176B">
        <w:rPr>
          <w:lang w:val="en-US"/>
        </w:rPr>
        <w:t xml:space="preserve"> </w:t>
      </w:r>
      <w:r w:rsidR="00E4534F">
        <w:rPr>
          <w:lang w:val="en-US"/>
        </w:rPr>
        <w:t xml:space="preserve">The right of access </w:t>
      </w:r>
      <w:r w:rsidR="00663BB5">
        <w:rPr>
          <w:lang w:val="en-US"/>
        </w:rPr>
        <w:t>to</w:t>
      </w:r>
      <w:r w:rsidR="00663BB5" w:rsidRPr="00663BB5">
        <w:rPr>
          <w:lang w:val="en-US"/>
        </w:rPr>
        <w:t xml:space="preserve"> </w:t>
      </w:r>
      <w:r w:rsidR="00663BB5">
        <w:rPr>
          <w:lang w:val="en-US"/>
        </w:rPr>
        <w:t>the</w:t>
      </w:r>
      <w:r w:rsidR="00663BB5" w:rsidRPr="00663BB5">
        <w:rPr>
          <w:lang w:val="en-US"/>
        </w:rPr>
        <w:t xml:space="preserve"> </w:t>
      </w:r>
      <w:r w:rsidR="00663BB5">
        <w:rPr>
          <w:lang w:val="en-US"/>
        </w:rPr>
        <w:t>information</w:t>
      </w:r>
      <w:r w:rsidR="00663BB5" w:rsidRPr="00663BB5">
        <w:rPr>
          <w:lang w:val="en-US"/>
        </w:rPr>
        <w:t xml:space="preserve"> </w:t>
      </w:r>
      <w:r w:rsidR="00663BB5">
        <w:rPr>
          <w:lang w:val="en-US"/>
        </w:rPr>
        <w:t>facilities</w:t>
      </w:r>
      <w:r w:rsidR="00663BB5" w:rsidRPr="00663BB5">
        <w:rPr>
          <w:lang w:val="en-US"/>
        </w:rPr>
        <w:t xml:space="preserve"> </w:t>
      </w:r>
      <w:r w:rsidR="00E4534F">
        <w:rPr>
          <w:lang w:val="en-US"/>
        </w:rPr>
        <w:t xml:space="preserve">of the software product </w:t>
      </w:r>
      <w:r>
        <w:rPr>
          <w:lang w:val="en-US"/>
        </w:rPr>
        <w:t>depend</w:t>
      </w:r>
      <w:r w:rsidR="00E4534F">
        <w:rPr>
          <w:lang w:val="en-US"/>
        </w:rPr>
        <w:t xml:space="preserve"> on the role</w:t>
      </w:r>
      <w:r>
        <w:rPr>
          <w:lang w:val="en-US"/>
        </w:rPr>
        <w:t xml:space="preserve"> and are </w:t>
      </w:r>
      <w:r w:rsidR="00663BB5">
        <w:rPr>
          <w:lang w:val="en-US"/>
        </w:rPr>
        <w:t xml:space="preserve">granted in accordance with the operations </w:t>
      </w:r>
      <w:r w:rsidR="007B2760">
        <w:rPr>
          <w:lang w:val="en-US"/>
        </w:rPr>
        <w:t>to be carried out</w:t>
      </w:r>
      <w:r w:rsidR="00FD1CA6">
        <w:rPr>
          <w:lang w:val="en-US"/>
        </w:rPr>
        <w:t>.</w:t>
      </w:r>
    </w:p>
    <w:p w:rsidR="00966410" w:rsidRPr="00BF2357" w:rsidRDefault="00880C33" w:rsidP="006D03F8">
      <w:pPr>
        <w:pStyle w:val="1"/>
      </w:pPr>
      <w:bookmarkStart w:id="64" w:name="_Toc524014869"/>
      <w:bookmarkStart w:id="65" w:name="_Toc172064519"/>
      <w:r w:rsidRPr="00BF2357">
        <w:lastRenderedPageBreak/>
        <w:t>Installation and configuration</w:t>
      </w:r>
      <w:bookmarkEnd w:id="64"/>
      <w:bookmarkEnd w:id="65"/>
    </w:p>
    <w:p w:rsidR="00966410" w:rsidRPr="00BF2357" w:rsidRDefault="00880C33" w:rsidP="00966410">
      <w:pPr>
        <w:pStyle w:val="15"/>
        <w:rPr>
          <w:lang w:val="en-GB"/>
        </w:rPr>
      </w:pPr>
      <w:r w:rsidRPr="00BF2357">
        <w:rPr>
          <w:lang w:val="en-GB"/>
        </w:rPr>
        <w:t>A member of the operating personnel with administrative privileges on the Windows OS should install</w:t>
      </w:r>
      <w:r w:rsidR="00452F69">
        <w:rPr>
          <w:lang w:val="en-GB"/>
        </w:rPr>
        <w:t xml:space="preserve">, </w:t>
      </w:r>
      <w:r w:rsidR="00367C71">
        <w:rPr>
          <w:lang w:val="en-GB"/>
        </w:rPr>
        <w:t>configure</w:t>
      </w:r>
      <w:r w:rsidRPr="00BF2357">
        <w:rPr>
          <w:lang w:val="en-GB"/>
        </w:rPr>
        <w:t xml:space="preserve"> and </w:t>
      </w:r>
      <w:r w:rsidR="00436216">
        <w:rPr>
          <w:lang w:val="en-GB"/>
        </w:rPr>
        <w:t>upgrade</w:t>
      </w:r>
      <w:r w:rsidR="00436216" w:rsidRPr="00BF2357">
        <w:rPr>
          <w:lang w:val="en-GB"/>
        </w:rPr>
        <w:t xml:space="preserve"> </w:t>
      </w:r>
      <w:r w:rsidRPr="00BF2357">
        <w:rPr>
          <w:lang w:val="en-GB"/>
        </w:rPr>
        <w:t xml:space="preserve">the </w:t>
      </w:r>
      <w:r w:rsidR="00230BDD">
        <w:rPr>
          <w:lang w:val="en-GB"/>
        </w:rPr>
        <w:t xml:space="preserve">SP the </w:t>
      </w:r>
      <w:r w:rsidRPr="00BF2357">
        <w:rPr>
          <w:lang w:val="en-GB"/>
        </w:rPr>
        <w:t>AWS of a BoR Customer-</w:t>
      </w:r>
      <w:r w:rsidR="000B73E4">
        <w:rPr>
          <w:lang w:val="en-GB"/>
        </w:rPr>
        <w:t>FMS</w:t>
      </w:r>
      <w:r w:rsidRPr="00BF2357">
        <w:rPr>
          <w:lang w:val="en-GB"/>
        </w:rPr>
        <w:t xml:space="preserve"> on a personal computer.</w:t>
      </w:r>
    </w:p>
    <w:p w:rsidR="00966410" w:rsidRPr="00BF2357" w:rsidRDefault="00880C33" w:rsidP="00966410">
      <w:pPr>
        <w:pStyle w:val="2"/>
        <w:numPr>
          <w:ilvl w:val="1"/>
          <w:numId w:val="8"/>
        </w:numPr>
        <w:rPr>
          <w:lang w:val="en-GB"/>
        </w:rPr>
      </w:pPr>
      <w:bookmarkStart w:id="66" w:name="_Toc480359160"/>
      <w:bookmarkStart w:id="67" w:name="_Toc480381029"/>
      <w:bookmarkStart w:id="68" w:name="_Toc480450273"/>
      <w:bookmarkStart w:id="69" w:name="_Toc500341230"/>
      <w:bookmarkStart w:id="70" w:name="_Toc480359161"/>
      <w:bookmarkStart w:id="71" w:name="_Toc480381030"/>
      <w:bookmarkStart w:id="72" w:name="_Toc480450274"/>
      <w:bookmarkStart w:id="73" w:name="_Toc500341231"/>
      <w:bookmarkStart w:id="74" w:name="_Toc524014870"/>
      <w:bookmarkStart w:id="75" w:name="_Toc172064520"/>
      <w:bookmarkEnd w:id="66"/>
      <w:bookmarkEnd w:id="67"/>
      <w:bookmarkEnd w:id="68"/>
      <w:bookmarkEnd w:id="69"/>
      <w:bookmarkEnd w:id="70"/>
      <w:bookmarkEnd w:id="71"/>
      <w:bookmarkEnd w:id="72"/>
      <w:bookmarkEnd w:id="73"/>
      <w:r w:rsidRPr="00BF2357">
        <w:rPr>
          <w:lang w:val="en-GB"/>
        </w:rPr>
        <w:t>Initial installation procedure</w:t>
      </w:r>
      <w:bookmarkEnd w:id="74"/>
      <w:bookmarkEnd w:id="75"/>
    </w:p>
    <w:p w:rsidR="00966410" w:rsidRPr="00BF2357" w:rsidRDefault="00880C33" w:rsidP="00966410">
      <w:pPr>
        <w:pStyle w:val="15"/>
        <w:rPr>
          <w:lang w:val="en-GB"/>
        </w:rPr>
      </w:pPr>
      <w:r w:rsidRPr="00BF2357">
        <w:rPr>
          <w:lang w:val="en-GB"/>
        </w:rPr>
        <w:t xml:space="preserve">The initial installation procedure for the </w:t>
      </w:r>
      <w:r w:rsidR="00230BDD">
        <w:rPr>
          <w:lang w:val="en-GB"/>
        </w:rPr>
        <w:t xml:space="preserve">SP the </w:t>
      </w:r>
      <w:r w:rsidRPr="00BF2357">
        <w:rPr>
          <w:lang w:val="en-GB"/>
        </w:rPr>
        <w:t>AWS of a BoR Customer-</w:t>
      </w:r>
      <w:r w:rsidR="000B73E4">
        <w:rPr>
          <w:lang w:val="en-GB"/>
        </w:rPr>
        <w:t>FMS</w:t>
      </w:r>
      <w:r w:rsidRPr="00BF2357">
        <w:rPr>
          <w:lang w:val="en-GB"/>
        </w:rPr>
        <w:t xml:space="preserve"> is as follows:</w:t>
      </w:r>
    </w:p>
    <w:p w:rsidR="00966410" w:rsidRPr="00BF2357" w:rsidRDefault="00890152" w:rsidP="00966410">
      <w:pPr>
        <w:pStyle w:val="15"/>
        <w:numPr>
          <w:ilvl w:val="0"/>
          <w:numId w:val="5"/>
        </w:numPr>
        <w:rPr>
          <w:lang w:val="en-GB"/>
        </w:rPr>
      </w:pPr>
      <w:r>
        <w:rPr>
          <w:lang w:val="en-GB"/>
        </w:rPr>
        <w:t>s</w:t>
      </w:r>
      <w:r w:rsidR="00880C33" w:rsidRPr="00BF2357">
        <w:rPr>
          <w:lang w:val="en-GB"/>
        </w:rPr>
        <w:t xml:space="preserve">oftware </w:t>
      </w:r>
      <w:r w:rsidR="006B1DBE">
        <w:rPr>
          <w:lang w:val="en-GB"/>
        </w:rPr>
        <w:t xml:space="preserve">tool </w:t>
      </w:r>
      <w:r w:rsidR="00880C33" w:rsidRPr="00BF2357">
        <w:rPr>
          <w:lang w:val="en-GB"/>
        </w:rPr>
        <w:t>installation</w:t>
      </w:r>
      <w:r>
        <w:rPr>
          <w:lang w:val="en-GB"/>
        </w:rPr>
        <w:t>;</w:t>
      </w:r>
    </w:p>
    <w:p w:rsidR="00966410" w:rsidRPr="00BF2357" w:rsidRDefault="00890152" w:rsidP="00966410">
      <w:pPr>
        <w:pStyle w:val="15"/>
        <w:numPr>
          <w:ilvl w:val="0"/>
          <w:numId w:val="5"/>
        </w:numPr>
        <w:rPr>
          <w:lang w:val="en-GB"/>
        </w:rPr>
      </w:pPr>
      <w:r>
        <w:rPr>
          <w:lang w:val="en-GB"/>
        </w:rPr>
        <w:t>c</w:t>
      </w:r>
      <w:r w:rsidR="00880C33" w:rsidRPr="00BF2357">
        <w:rPr>
          <w:lang w:val="en-GB"/>
        </w:rPr>
        <w:t>reation of user accounts</w:t>
      </w:r>
      <w:r>
        <w:rPr>
          <w:lang w:val="en-GB"/>
        </w:rPr>
        <w:t>;</w:t>
      </w:r>
    </w:p>
    <w:p w:rsidR="00966410" w:rsidRPr="00BF2357" w:rsidRDefault="00890152" w:rsidP="00BC1E1A">
      <w:pPr>
        <w:pStyle w:val="15"/>
        <w:numPr>
          <w:ilvl w:val="0"/>
          <w:numId w:val="5"/>
        </w:numPr>
        <w:rPr>
          <w:lang w:val="en-GB"/>
        </w:rPr>
      </w:pPr>
      <w:r>
        <w:rPr>
          <w:lang w:val="en-GB"/>
        </w:rPr>
        <w:t>i</w:t>
      </w:r>
      <w:r w:rsidR="00880C33" w:rsidRPr="00BF2357">
        <w:rPr>
          <w:lang w:val="en-GB"/>
        </w:rPr>
        <w:t xml:space="preserve">nstallation </w:t>
      </w:r>
      <w:r w:rsidR="00F9735F">
        <w:rPr>
          <w:lang w:val="en-GB"/>
        </w:rPr>
        <w:t xml:space="preserve">of the SP the AWS of a BoR Customer-FMS </w:t>
      </w:r>
      <w:r w:rsidR="00880C33" w:rsidRPr="00BF2357">
        <w:rPr>
          <w:lang w:val="en-GB"/>
        </w:rPr>
        <w:t xml:space="preserve">software </w:t>
      </w:r>
      <w:r w:rsidR="00BC1E1A" w:rsidRPr="00BC1E1A">
        <w:rPr>
          <w:lang w:val="en-GB"/>
        </w:rPr>
        <w:t>product</w:t>
      </w:r>
      <w:r w:rsidR="00424EBA" w:rsidRPr="001A2927">
        <w:rPr>
          <w:lang w:val="en-GB"/>
        </w:rPr>
        <w:t xml:space="preserve"> (</w:t>
      </w:r>
      <w:r w:rsidR="00663BB5">
        <w:rPr>
          <w:lang w:val="en-GB"/>
        </w:rPr>
        <w:t>during the installation, the rights of access to the software product directories are given automatically</w:t>
      </w:r>
      <w:r w:rsidR="00AF3660">
        <w:rPr>
          <w:lang w:val="en-GB"/>
        </w:rPr>
        <w:t>)</w:t>
      </w:r>
      <w:r>
        <w:rPr>
          <w:lang w:val="en-GB"/>
        </w:rPr>
        <w:t>;</w:t>
      </w:r>
    </w:p>
    <w:p w:rsidR="00966410" w:rsidRPr="00BF2357" w:rsidRDefault="00890152" w:rsidP="00966410">
      <w:pPr>
        <w:pStyle w:val="15"/>
        <w:numPr>
          <w:ilvl w:val="0"/>
          <w:numId w:val="5"/>
        </w:numPr>
        <w:rPr>
          <w:lang w:val="en-GB"/>
        </w:rPr>
      </w:pPr>
      <w:r>
        <w:rPr>
          <w:lang w:val="en-GB"/>
        </w:rPr>
        <w:t>f</w:t>
      </w:r>
      <w:r w:rsidR="00D45CAE" w:rsidRPr="00BF2357">
        <w:rPr>
          <w:lang w:val="en-GB"/>
        </w:rPr>
        <w:t xml:space="preserve">irst </w:t>
      </w:r>
      <w:r w:rsidR="00880C33" w:rsidRPr="00BF2357">
        <w:rPr>
          <w:lang w:val="en-GB"/>
        </w:rPr>
        <w:t xml:space="preserve">launch </w:t>
      </w:r>
      <w:r w:rsidR="00872607">
        <w:rPr>
          <w:lang w:val="en-GB"/>
        </w:rPr>
        <w:t>of the SP the AWS of a BoR Customer-FMS</w:t>
      </w:r>
      <w:r>
        <w:rPr>
          <w:lang w:val="en-GB"/>
        </w:rPr>
        <w:t>;</w:t>
      </w:r>
    </w:p>
    <w:p w:rsidR="00966410" w:rsidRPr="00BF2357" w:rsidRDefault="00890152" w:rsidP="00966410">
      <w:pPr>
        <w:pStyle w:val="15"/>
        <w:numPr>
          <w:ilvl w:val="0"/>
          <w:numId w:val="5"/>
        </w:numPr>
        <w:rPr>
          <w:lang w:val="en-GB"/>
        </w:rPr>
      </w:pPr>
      <w:r>
        <w:rPr>
          <w:lang w:val="en-GB"/>
        </w:rPr>
        <w:t>c</w:t>
      </w:r>
      <w:r w:rsidR="00880C33" w:rsidRPr="00BF2357">
        <w:rPr>
          <w:lang w:val="en-GB"/>
        </w:rPr>
        <w:t>reation of a profile in the</w:t>
      </w:r>
      <w:r>
        <w:rPr>
          <w:lang w:val="en-GB"/>
        </w:rPr>
        <w:t xml:space="preserve"> Signatura-Client</w:t>
      </w:r>
      <w:r w:rsidR="00663BB5">
        <w:rPr>
          <w:lang w:val="en-GB"/>
        </w:rPr>
        <w:t xml:space="preserve"> SP</w:t>
      </w:r>
      <w:r w:rsidR="00C575FE">
        <w:rPr>
          <w:lang w:val="en-US"/>
        </w:rPr>
        <w:t>.</w:t>
      </w:r>
    </w:p>
    <w:p w:rsidR="00966410" w:rsidRPr="00BF2357" w:rsidRDefault="00880C33" w:rsidP="00966410">
      <w:pPr>
        <w:pStyle w:val="15"/>
        <w:rPr>
          <w:lang w:val="en-GB"/>
        </w:rPr>
      </w:pPr>
      <w:r w:rsidRPr="00BF2357">
        <w:rPr>
          <w:lang w:val="en-GB"/>
        </w:rPr>
        <w:t>If the initial installation process is interrupted, it can be resumed from the interrupted stage, provided that the previous stages have been completed successfully.</w:t>
      </w:r>
    </w:p>
    <w:p w:rsidR="00966410" w:rsidRPr="00BF2357" w:rsidRDefault="00880C33" w:rsidP="00966410">
      <w:pPr>
        <w:pStyle w:val="3"/>
        <w:numPr>
          <w:ilvl w:val="2"/>
          <w:numId w:val="8"/>
        </w:numPr>
        <w:rPr>
          <w:lang w:val="en-GB"/>
        </w:rPr>
      </w:pPr>
      <w:bookmarkStart w:id="76" w:name="_Toc524014871"/>
      <w:bookmarkStart w:id="77" w:name="_Toc172064521"/>
      <w:r w:rsidRPr="00BF2357">
        <w:rPr>
          <w:lang w:val="en-GB"/>
        </w:rPr>
        <w:t>Software</w:t>
      </w:r>
      <w:r w:rsidR="006B1DBE">
        <w:rPr>
          <w:lang w:val="en-GB"/>
        </w:rPr>
        <w:t xml:space="preserve"> tool</w:t>
      </w:r>
      <w:r w:rsidRPr="00BF2357">
        <w:rPr>
          <w:lang w:val="en-GB"/>
        </w:rPr>
        <w:t xml:space="preserve"> installation</w:t>
      </w:r>
      <w:bookmarkEnd w:id="76"/>
      <w:bookmarkEnd w:id="77"/>
    </w:p>
    <w:p w:rsidR="00966410" w:rsidRPr="00BF2357" w:rsidRDefault="00C7190C" w:rsidP="00966410">
      <w:pPr>
        <w:pStyle w:val="15"/>
        <w:rPr>
          <w:lang w:val="en-GB"/>
        </w:rPr>
      </w:pPr>
      <w:r>
        <w:rPr>
          <w:lang w:val="en-GB"/>
        </w:rPr>
        <w:t>Section</w:t>
      </w:r>
      <w:r>
        <w:rPr>
          <w:lang w:val="en-US"/>
        </w:rPr>
        <w:t xml:space="preserve"> 2.4 of document</w:t>
      </w:r>
      <w:r>
        <w:rPr>
          <w:lang w:val="en-GB"/>
        </w:rPr>
        <w:t xml:space="preserve"> [</w:t>
      </w:r>
      <w:r>
        <w:rPr>
          <w:lang w:val="en-GB"/>
        </w:rPr>
        <w:fldChar w:fldCharType="begin"/>
      </w:r>
      <w:r>
        <w:rPr>
          <w:lang w:val="en-GB"/>
        </w:rPr>
        <w:instrText xml:space="preserve"> REF _Ref147503720 \r \h </w:instrText>
      </w:r>
      <w:r>
        <w:rPr>
          <w:lang w:val="en-GB"/>
        </w:rPr>
      </w:r>
      <w:r>
        <w:rPr>
          <w:lang w:val="en-GB"/>
        </w:rPr>
        <w:fldChar w:fldCharType="separate"/>
      </w:r>
      <w:r>
        <w:rPr>
          <w:lang w:val="en-GB"/>
        </w:rPr>
        <w:t>2</w:t>
      </w:r>
      <w:r>
        <w:rPr>
          <w:lang w:val="en-GB"/>
        </w:rPr>
        <w:fldChar w:fldCharType="end"/>
      </w:r>
      <w:r>
        <w:rPr>
          <w:lang w:val="en-GB"/>
        </w:rPr>
        <w:t>] describes t</w:t>
      </w:r>
      <w:r w:rsidR="00880C33" w:rsidRPr="00BF2357">
        <w:rPr>
          <w:lang w:val="en-GB"/>
        </w:rPr>
        <w:t xml:space="preserve">he software required </w:t>
      </w:r>
      <w:r w:rsidR="0016492B" w:rsidRPr="00BF2357">
        <w:rPr>
          <w:lang w:val="en-GB"/>
        </w:rPr>
        <w:t>to</w:t>
      </w:r>
      <w:r w:rsidR="00880C33" w:rsidRPr="00BF2357">
        <w:rPr>
          <w:lang w:val="en-GB"/>
        </w:rPr>
        <w:t xml:space="preserve"> operat</w:t>
      </w:r>
      <w:r w:rsidR="0016492B" w:rsidRPr="00BF2357">
        <w:rPr>
          <w:lang w:val="en-GB"/>
        </w:rPr>
        <w:t>e</w:t>
      </w:r>
      <w:r w:rsidR="00880C33" w:rsidRPr="00BF2357">
        <w:rPr>
          <w:lang w:val="en-GB"/>
        </w:rPr>
        <w:t xml:space="preserve"> the </w:t>
      </w:r>
      <w:r w:rsidR="00230BDD">
        <w:rPr>
          <w:lang w:val="en-GB"/>
        </w:rPr>
        <w:t xml:space="preserve">SP the </w:t>
      </w:r>
      <w:r w:rsidR="00880C33" w:rsidRPr="00BF2357">
        <w:rPr>
          <w:lang w:val="en-GB"/>
        </w:rPr>
        <w:t>AWS of a BoR Customer-</w:t>
      </w:r>
      <w:r w:rsidR="000B73E4">
        <w:rPr>
          <w:lang w:val="en-GB"/>
        </w:rPr>
        <w:t>FMS</w:t>
      </w:r>
      <w:r w:rsidR="00880C33" w:rsidRPr="00BF2357">
        <w:rPr>
          <w:lang w:val="en-GB"/>
        </w:rPr>
        <w:t>.</w:t>
      </w:r>
    </w:p>
    <w:p w:rsidR="00966410" w:rsidRPr="000B0D7F" w:rsidRDefault="00880C33" w:rsidP="00966410">
      <w:pPr>
        <w:pStyle w:val="15"/>
        <w:rPr>
          <w:i/>
          <w:lang w:val="en-GB"/>
        </w:rPr>
      </w:pPr>
      <w:r w:rsidRPr="000B0D7F">
        <w:rPr>
          <w:b/>
          <w:i/>
          <w:lang w:val="en-GB"/>
        </w:rPr>
        <w:t>Note:</w:t>
      </w:r>
      <w:r w:rsidRPr="000B0D7F">
        <w:rPr>
          <w:i/>
          <w:lang w:val="en-GB"/>
        </w:rPr>
        <w:t xml:space="preserve"> </w:t>
      </w:r>
      <w:r w:rsidR="00C7190C">
        <w:rPr>
          <w:i/>
          <w:lang w:val="en-GB"/>
        </w:rPr>
        <w:t>t</w:t>
      </w:r>
      <w:r w:rsidR="00C7190C" w:rsidRPr="00C7190C">
        <w:rPr>
          <w:i/>
          <w:lang w:val="en-GB"/>
        </w:rPr>
        <w:t>he manufacturer determines the software installation procedure.</w:t>
      </w:r>
    </w:p>
    <w:p w:rsidR="00966410" w:rsidRPr="00BF2357" w:rsidRDefault="00880C33" w:rsidP="00966410">
      <w:pPr>
        <w:pStyle w:val="3"/>
        <w:numPr>
          <w:ilvl w:val="2"/>
          <w:numId w:val="8"/>
        </w:numPr>
        <w:rPr>
          <w:lang w:val="en-GB"/>
        </w:rPr>
      </w:pPr>
      <w:bookmarkStart w:id="78" w:name="_Toc524014872"/>
      <w:bookmarkStart w:id="79" w:name="_Toc172064522"/>
      <w:r w:rsidRPr="00BF2357">
        <w:rPr>
          <w:lang w:val="en-GB"/>
        </w:rPr>
        <w:t>Creation of user accounts</w:t>
      </w:r>
      <w:bookmarkEnd w:id="78"/>
      <w:bookmarkEnd w:id="79"/>
    </w:p>
    <w:p w:rsidR="00966410" w:rsidRPr="00BF2357" w:rsidRDefault="00880C33" w:rsidP="00966410">
      <w:pPr>
        <w:pStyle w:val="15"/>
        <w:tabs>
          <w:tab w:val="left" w:pos="993"/>
        </w:tabs>
        <w:ind w:firstLine="709"/>
        <w:rPr>
          <w:lang w:val="en-GB"/>
        </w:rPr>
      </w:pPr>
      <w:r w:rsidRPr="00BF2357">
        <w:rPr>
          <w:lang w:val="en-GB"/>
        </w:rPr>
        <w:t xml:space="preserve">Before installing the </w:t>
      </w:r>
      <w:r w:rsidR="00230BDD">
        <w:rPr>
          <w:lang w:val="en-GB"/>
        </w:rPr>
        <w:t xml:space="preserve">SP the </w:t>
      </w:r>
      <w:r w:rsidRPr="00BF2357">
        <w:rPr>
          <w:lang w:val="en-GB"/>
        </w:rPr>
        <w:t>AWS of a BoR Customer-</w:t>
      </w:r>
      <w:r w:rsidR="000B73E4">
        <w:rPr>
          <w:lang w:val="en-GB"/>
        </w:rPr>
        <w:t>FMS</w:t>
      </w:r>
      <w:r w:rsidRPr="00BF2357">
        <w:rPr>
          <w:lang w:val="en-GB"/>
        </w:rPr>
        <w:t xml:space="preserve">, it is necessary to create an account in the operating system (in the Users group) for each member of the operating personnel who will work with the software </w:t>
      </w:r>
      <w:r w:rsidR="00BC1E1A" w:rsidRPr="00BC1E1A">
        <w:rPr>
          <w:lang w:val="en-GB"/>
        </w:rPr>
        <w:t>product</w:t>
      </w:r>
      <w:r w:rsidR="001C1037">
        <w:rPr>
          <w:lang w:val="en-GB"/>
        </w:rPr>
        <w:t>.</w:t>
      </w:r>
      <w:r w:rsidR="007F0427">
        <w:rPr>
          <w:lang w:val="en-GB"/>
        </w:rPr>
        <w:t xml:space="preserve"> </w:t>
      </w:r>
      <w:r w:rsidRPr="00BF2357">
        <w:rPr>
          <w:lang w:val="en-GB"/>
        </w:rPr>
        <w:t>Different operating personnel members in the AWS of a BoR Customer-</w:t>
      </w:r>
      <w:r w:rsidR="000B73E4">
        <w:rPr>
          <w:lang w:val="en-GB"/>
        </w:rPr>
        <w:t>FMS</w:t>
      </w:r>
      <w:r w:rsidRPr="00BF2357">
        <w:rPr>
          <w:lang w:val="en-GB"/>
        </w:rPr>
        <w:t xml:space="preserve"> can have different access rights to objects on the OS on this computer</w:t>
      </w:r>
      <w:r w:rsidR="00C7190C">
        <w:rPr>
          <w:lang w:val="en-US"/>
        </w:rPr>
        <w:t>.</w:t>
      </w:r>
      <w:r w:rsidRPr="00BF2357">
        <w:rPr>
          <w:lang w:val="en-GB"/>
        </w:rPr>
        <w:t xml:space="preserve"> </w:t>
      </w:r>
      <w:r w:rsidR="00C7190C">
        <w:rPr>
          <w:lang w:val="en-GB"/>
        </w:rPr>
        <w:t>T</w:t>
      </w:r>
      <w:r w:rsidRPr="00BF2357">
        <w:rPr>
          <w:lang w:val="en-GB"/>
        </w:rPr>
        <w:t>herefore, to facilitate administrative tasks, several local user groups can be created (Administrators</w:t>
      </w:r>
      <w:r w:rsidR="001C1037">
        <w:rPr>
          <w:lang w:val="en-GB"/>
        </w:rPr>
        <w:t xml:space="preserve"> </w:t>
      </w:r>
      <w:r w:rsidR="001C1037" w:rsidRPr="00F83922">
        <w:rPr>
          <w:lang w:val="en-US"/>
        </w:rPr>
        <w:t xml:space="preserve">of the </w:t>
      </w:r>
      <w:r w:rsidR="001C1037" w:rsidRPr="00E826E2">
        <w:rPr>
          <w:szCs w:val="24"/>
          <w:lang w:val="en-GB"/>
        </w:rPr>
        <w:t>BoR Customer</w:t>
      </w:r>
      <w:r w:rsidRPr="00BF2357">
        <w:rPr>
          <w:lang w:val="en-GB"/>
        </w:rPr>
        <w:t xml:space="preserve">, </w:t>
      </w:r>
      <w:r w:rsidR="003D323B">
        <w:rPr>
          <w:lang w:val="en-GB"/>
        </w:rPr>
        <w:t>ISA</w:t>
      </w:r>
      <w:r w:rsidRPr="00BF2357">
        <w:rPr>
          <w:lang w:val="en-GB"/>
        </w:rPr>
        <w:t xml:space="preserve"> </w:t>
      </w:r>
      <w:r w:rsidR="001C1037" w:rsidRPr="00F83922">
        <w:rPr>
          <w:lang w:val="en-US"/>
        </w:rPr>
        <w:t xml:space="preserve">of the </w:t>
      </w:r>
      <w:r w:rsidR="001C1037" w:rsidRPr="00E826E2">
        <w:rPr>
          <w:szCs w:val="24"/>
          <w:lang w:val="en-GB"/>
        </w:rPr>
        <w:t>BoR Customer</w:t>
      </w:r>
      <w:r w:rsidR="001C1037" w:rsidRPr="00BF2357">
        <w:rPr>
          <w:lang w:val="en-GB"/>
        </w:rPr>
        <w:t xml:space="preserve"> </w:t>
      </w:r>
      <w:r w:rsidRPr="00BF2357">
        <w:rPr>
          <w:lang w:val="en-GB"/>
        </w:rPr>
        <w:t>and Operators</w:t>
      </w:r>
      <w:r w:rsidR="001C1037">
        <w:rPr>
          <w:lang w:val="en-GB"/>
        </w:rPr>
        <w:t xml:space="preserve"> </w:t>
      </w:r>
      <w:r w:rsidR="001C1037" w:rsidRPr="00F83922">
        <w:rPr>
          <w:lang w:val="en-US"/>
        </w:rPr>
        <w:t xml:space="preserve">of the </w:t>
      </w:r>
      <w:r w:rsidR="001C1037" w:rsidRPr="00E826E2">
        <w:rPr>
          <w:szCs w:val="24"/>
          <w:lang w:val="en-GB"/>
        </w:rPr>
        <w:t>BoR Customer</w:t>
      </w:r>
      <w:r w:rsidRPr="00BF2357">
        <w:rPr>
          <w:lang w:val="en-GB"/>
        </w:rPr>
        <w:t>) with the subsequent distribution of AWS users between these groups.</w:t>
      </w:r>
    </w:p>
    <w:p w:rsidR="00966410" w:rsidRPr="00BF2357" w:rsidRDefault="00A02399" w:rsidP="00966410">
      <w:pPr>
        <w:pStyle w:val="15"/>
        <w:tabs>
          <w:tab w:val="left" w:pos="993"/>
        </w:tabs>
        <w:ind w:firstLine="709"/>
        <w:rPr>
          <w:lang w:val="en-GB"/>
        </w:rPr>
      </w:pPr>
      <w:r>
        <w:rPr>
          <w:lang w:val="en-GB"/>
        </w:rPr>
        <w:t xml:space="preserve">To ensure the proper functioning </w:t>
      </w:r>
      <w:r w:rsidR="00872607">
        <w:rPr>
          <w:lang w:val="en-GB"/>
        </w:rPr>
        <w:t>of the SP the AWS of a BoR Customer-FMS</w:t>
      </w:r>
      <w:r>
        <w:rPr>
          <w:lang w:val="en-GB"/>
        </w:rPr>
        <w:t xml:space="preserve">, an </w:t>
      </w:r>
      <w:r w:rsidR="00880C33" w:rsidRPr="00BF2357">
        <w:rPr>
          <w:lang w:val="en-GB"/>
        </w:rPr>
        <w:t xml:space="preserve">operating personnel member with administrative privileges </w:t>
      </w:r>
      <w:r>
        <w:rPr>
          <w:lang w:val="en-GB"/>
        </w:rPr>
        <w:t xml:space="preserve">should create accounts (if they had not been created) for personnel members </w:t>
      </w:r>
      <w:r w:rsidRPr="00BF2357">
        <w:rPr>
          <w:lang w:val="en-GB"/>
        </w:rPr>
        <w:t xml:space="preserve">who will be assigned </w:t>
      </w:r>
      <w:r w:rsidR="00663BB5">
        <w:rPr>
          <w:lang w:val="en-GB"/>
        </w:rPr>
        <w:t>‘</w:t>
      </w:r>
      <w:r w:rsidRPr="00BF2357">
        <w:rPr>
          <w:lang w:val="en-GB"/>
        </w:rPr>
        <w:t>Administrator,</w:t>
      </w:r>
      <w:r w:rsidR="00663BB5">
        <w:rPr>
          <w:lang w:val="en-GB"/>
        </w:rPr>
        <w:t>’</w:t>
      </w:r>
      <w:r w:rsidRPr="00BF2357">
        <w:rPr>
          <w:lang w:val="en-GB"/>
        </w:rPr>
        <w:t xml:space="preserve"> </w:t>
      </w:r>
      <w:r w:rsidR="00663BB5">
        <w:rPr>
          <w:lang w:val="en-GB"/>
        </w:rPr>
        <w:t>‘</w:t>
      </w:r>
      <w:r w:rsidR="003D323B">
        <w:rPr>
          <w:lang w:val="en-GB"/>
        </w:rPr>
        <w:t>ISA</w:t>
      </w:r>
      <w:r w:rsidRPr="00BF2357">
        <w:rPr>
          <w:lang w:val="en-GB"/>
        </w:rPr>
        <w:t>,</w:t>
      </w:r>
      <w:r w:rsidR="00663BB5">
        <w:rPr>
          <w:lang w:val="en-GB"/>
        </w:rPr>
        <w:t>’</w:t>
      </w:r>
      <w:r w:rsidRPr="00BF2357">
        <w:rPr>
          <w:lang w:val="en-GB"/>
        </w:rPr>
        <w:t xml:space="preserve"> and </w:t>
      </w:r>
      <w:r w:rsidR="00663BB5">
        <w:rPr>
          <w:lang w:val="en-GB"/>
        </w:rPr>
        <w:t>‘</w:t>
      </w:r>
      <w:r w:rsidRPr="00BF2357">
        <w:rPr>
          <w:lang w:val="en-GB"/>
        </w:rPr>
        <w:t>Operator</w:t>
      </w:r>
      <w:r w:rsidR="00663BB5">
        <w:rPr>
          <w:lang w:val="en-GB"/>
        </w:rPr>
        <w:t>’</w:t>
      </w:r>
      <w:r w:rsidRPr="00BF2357">
        <w:rPr>
          <w:lang w:val="en-GB"/>
        </w:rPr>
        <w:t xml:space="preserve"> roles</w:t>
      </w:r>
      <w:r>
        <w:rPr>
          <w:lang w:val="en-GB"/>
        </w:rPr>
        <w:t xml:space="preserve"> in the </w:t>
      </w:r>
      <w:r w:rsidR="00E774C2">
        <w:rPr>
          <w:lang w:val="en-GB"/>
        </w:rPr>
        <w:t>OS</w:t>
      </w:r>
      <w:r>
        <w:rPr>
          <w:lang w:val="en-GB"/>
        </w:rPr>
        <w:t>.</w:t>
      </w:r>
    </w:p>
    <w:p w:rsidR="00966410" w:rsidRPr="00BF2357" w:rsidRDefault="00880C33" w:rsidP="00BC1E1A">
      <w:pPr>
        <w:pStyle w:val="3"/>
        <w:numPr>
          <w:ilvl w:val="2"/>
          <w:numId w:val="8"/>
        </w:numPr>
        <w:rPr>
          <w:lang w:val="en-GB"/>
        </w:rPr>
      </w:pPr>
      <w:bookmarkStart w:id="80" w:name="_Toc524014873"/>
      <w:bookmarkStart w:id="81" w:name="_Toc172064523"/>
      <w:r w:rsidRPr="00BF2357">
        <w:rPr>
          <w:lang w:val="en-GB"/>
        </w:rPr>
        <w:t xml:space="preserve">Installation of the software </w:t>
      </w:r>
      <w:r w:rsidR="00BC1E1A" w:rsidRPr="00BC1E1A">
        <w:rPr>
          <w:lang w:val="en-GB"/>
        </w:rPr>
        <w:t>product</w:t>
      </w:r>
      <w:bookmarkEnd w:id="80"/>
      <w:bookmarkEnd w:id="81"/>
    </w:p>
    <w:p w:rsidR="00966410" w:rsidRDefault="00880C33" w:rsidP="007E3978">
      <w:pPr>
        <w:pStyle w:val="aff4"/>
        <w:rPr>
          <w:lang w:val="en-GB"/>
        </w:rPr>
      </w:pPr>
      <w:r w:rsidRPr="00BF2357">
        <w:rPr>
          <w:lang w:val="en-GB"/>
        </w:rPr>
        <w:t xml:space="preserve">The software </w:t>
      </w:r>
      <w:r w:rsidR="00BC1E1A" w:rsidRPr="00BC1E1A">
        <w:rPr>
          <w:lang w:val="en-GB"/>
        </w:rPr>
        <w:t>product</w:t>
      </w:r>
      <w:r w:rsidR="00BC1E1A">
        <w:rPr>
          <w:lang w:val="en-GB"/>
        </w:rPr>
        <w:t xml:space="preserve"> </w:t>
      </w:r>
      <w:r w:rsidRPr="00BF2357">
        <w:rPr>
          <w:lang w:val="en-GB"/>
        </w:rPr>
        <w:t>installation kit consists of spfsSetup.exe and spfsReadme.htm.</w:t>
      </w:r>
    </w:p>
    <w:p w:rsidR="00D431F8" w:rsidRDefault="00B12A10" w:rsidP="00966410">
      <w:pPr>
        <w:pStyle w:val="15"/>
        <w:rPr>
          <w:lang w:val="en-GB"/>
        </w:rPr>
      </w:pPr>
      <w:r>
        <w:rPr>
          <w:lang w:val="en"/>
        </w:rPr>
        <w:lastRenderedPageBreak/>
        <w:t>Before installing the installation kit, it is necessary to check the integrity</w:t>
      </w:r>
      <w:r w:rsidR="00406CC7">
        <w:rPr>
          <w:lang w:val="en-US"/>
        </w:rPr>
        <w:t>. This should be done</w:t>
      </w:r>
      <w:r>
        <w:rPr>
          <w:lang w:val="en"/>
        </w:rPr>
        <w:t xml:space="preserve"> in accordance with the file integrity control procedure using the tools included in the Signatura-Client SP and the integrity control list (the hash.txt file)</w:t>
      </w:r>
      <w:r w:rsidR="00406CC7">
        <w:rPr>
          <w:lang w:val="en"/>
        </w:rPr>
        <w:t xml:space="preserve">. After that, you need to make </w:t>
      </w:r>
      <w:r>
        <w:rPr>
          <w:lang w:val="en"/>
        </w:rPr>
        <w:t xml:space="preserve">a subsequent visual comparison of the checksums specified in the </w:t>
      </w:r>
      <w:r w:rsidR="00145A0C">
        <w:rPr>
          <w:lang w:val="en"/>
        </w:rPr>
        <w:t>strings ‘Hash (calculated)’</w:t>
      </w:r>
      <w:r>
        <w:rPr>
          <w:lang w:val="en"/>
        </w:rPr>
        <w:t xml:space="preserve"> of the integrity control procedure execution protocol</w:t>
      </w:r>
      <w:r w:rsidR="00406CC7">
        <w:rPr>
          <w:lang w:val="en"/>
        </w:rPr>
        <w:t>. You need to compare them</w:t>
      </w:r>
      <w:r>
        <w:rPr>
          <w:lang w:val="en"/>
        </w:rPr>
        <w:t xml:space="preserve"> with the checksums specified in the information message transmitted by the Bank of Russia</w:t>
      </w:r>
      <w:r w:rsidR="00145A0C">
        <w:rPr>
          <w:lang w:val="en"/>
        </w:rPr>
        <w:t>.</w:t>
      </w:r>
    </w:p>
    <w:p w:rsidR="007E3978" w:rsidRDefault="007E3978" w:rsidP="00966410">
      <w:pPr>
        <w:pStyle w:val="15"/>
        <w:rPr>
          <w:lang w:val="en-GB"/>
        </w:rPr>
      </w:pPr>
      <w:r w:rsidRPr="007E3978">
        <w:rPr>
          <w:lang w:val="en-GB"/>
        </w:rPr>
        <w:t xml:space="preserve">Installation is done by running a file spfsSetup.exe </w:t>
      </w:r>
      <w:r>
        <w:rPr>
          <w:lang w:val="en-GB"/>
        </w:rPr>
        <w:t>a</w:t>
      </w:r>
      <w:r w:rsidR="00880C33" w:rsidRPr="00BF2357">
        <w:rPr>
          <w:lang w:val="en-GB"/>
        </w:rPr>
        <w:t xml:space="preserve">n operating personnel member </w:t>
      </w:r>
      <w:r w:rsidRPr="007E3978">
        <w:rPr>
          <w:lang w:val="en-GB"/>
        </w:rPr>
        <w:t>with the following functionality</w:t>
      </w:r>
      <w:r>
        <w:rPr>
          <w:lang w:val="en-GB"/>
        </w:rPr>
        <w:t>:</w:t>
      </w:r>
    </w:p>
    <w:p w:rsidR="0059388C" w:rsidRPr="00D750CB" w:rsidRDefault="0059388C" w:rsidP="0059388C">
      <w:pPr>
        <w:pStyle w:val="a1"/>
        <w:numPr>
          <w:ilvl w:val="0"/>
          <w:numId w:val="20"/>
        </w:numPr>
        <w:rPr>
          <w:lang w:val="en-US"/>
        </w:rPr>
      </w:pPr>
      <w:r w:rsidRPr="00D750CB">
        <w:rPr>
          <w:lang w:val="en-US"/>
        </w:rPr>
        <w:t>administrat</w:t>
      </w:r>
      <w:r w:rsidR="00901D2A">
        <w:rPr>
          <w:lang w:val="en-US"/>
        </w:rPr>
        <w:t>or</w:t>
      </w:r>
      <w:r w:rsidRPr="00D750CB">
        <w:rPr>
          <w:lang w:val="en-US"/>
        </w:rPr>
        <w:t xml:space="preserve"> privileges in </w:t>
      </w:r>
      <w:r w:rsidR="00901D2A">
        <w:rPr>
          <w:lang w:val="en-US"/>
        </w:rPr>
        <w:t xml:space="preserve">the </w:t>
      </w:r>
      <w:r w:rsidRPr="00D750CB">
        <w:rPr>
          <w:lang w:val="en-US"/>
        </w:rPr>
        <w:t>OS;</w:t>
      </w:r>
    </w:p>
    <w:p w:rsidR="0059388C" w:rsidRPr="0059388C" w:rsidRDefault="0059388C" w:rsidP="0059388C">
      <w:pPr>
        <w:pStyle w:val="a1"/>
        <w:numPr>
          <w:ilvl w:val="0"/>
          <w:numId w:val="20"/>
        </w:numPr>
        <w:rPr>
          <w:lang w:val="en-US"/>
        </w:rPr>
      </w:pPr>
      <w:r w:rsidRPr="0059388C">
        <w:rPr>
          <w:lang w:val="en-US"/>
        </w:rPr>
        <w:t xml:space="preserve">not included in the list of </w:t>
      </w:r>
      <w:r w:rsidRPr="00BF2357">
        <w:rPr>
          <w:lang w:val="en-GB"/>
        </w:rPr>
        <w:t>operating</w:t>
      </w:r>
      <w:r w:rsidRPr="0059388C">
        <w:rPr>
          <w:lang w:val="en-US"/>
        </w:rPr>
        <w:t xml:space="preserve"> personnel or users</w:t>
      </w:r>
      <w:r w:rsidR="00230BDD">
        <w:rPr>
          <w:lang w:val="en-US"/>
        </w:rPr>
        <w:t xml:space="preserve"> the </w:t>
      </w:r>
      <w:r w:rsidR="00230BDD">
        <w:rPr>
          <w:lang w:val="en-GB"/>
        </w:rPr>
        <w:t>SP the</w:t>
      </w:r>
      <w:r>
        <w:rPr>
          <w:lang w:val="en-US"/>
        </w:rPr>
        <w:t xml:space="preserve"> </w:t>
      </w:r>
      <w:r w:rsidRPr="00BF2357">
        <w:rPr>
          <w:lang w:val="en-GB"/>
        </w:rPr>
        <w:t>AWS of a BoR Customer-</w:t>
      </w:r>
      <w:r w:rsidR="000B73E4">
        <w:rPr>
          <w:lang w:val="en-GB"/>
        </w:rPr>
        <w:t>FMS</w:t>
      </w:r>
      <w:r>
        <w:rPr>
          <w:lang w:val="en-US"/>
        </w:rPr>
        <w:t>;</w:t>
      </w:r>
    </w:p>
    <w:p w:rsidR="0059388C" w:rsidRPr="0059388C" w:rsidRDefault="0059388C" w:rsidP="0059388C">
      <w:pPr>
        <w:pStyle w:val="a1"/>
        <w:numPr>
          <w:ilvl w:val="0"/>
          <w:numId w:val="20"/>
        </w:numPr>
        <w:rPr>
          <w:lang w:val="en-US"/>
        </w:rPr>
      </w:pPr>
      <w:r w:rsidRPr="0059388C">
        <w:rPr>
          <w:lang w:val="en-US"/>
        </w:rPr>
        <w:t xml:space="preserve">full access rights to the </w:t>
      </w:r>
      <w:r w:rsidR="00230BDD">
        <w:rPr>
          <w:lang w:val="en-GB"/>
        </w:rPr>
        <w:t xml:space="preserve">SP the </w:t>
      </w:r>
      <w:r w:rsidRPr="00BF2357">
        <w:rPr>
          <w:lang w:val="en-GB"/>
        </w:rPr>
        <w:t>AWS of a BoR Customer-</w:t>
      </w:r>
      <w:r w:rsidR="000B73E4">
        <w:rPr>
          <w:lang w:val="en-GB"/>
        </w:rPr>
        <w:t>FMS</w:t>
      </w:r>
      <w:r w:rsidRPr="0059388C">
        <w:rPr>
          <w:lang w:val="en-US"/>
        </w:rPr>
        <w:t xml:space="preserve"> installation directory (including subdirectories), while retaining access rights to other directories </w:t>
      </w:r>
      <w:r>
        <w:rPr>
          <w:lang w:val="en-US"/>
        </w:rPr>
        <w:t>(</w:t>
      </w:r>
      <w:r>
        <w:rPr>
          <w:lang w:val="en-US"/>
        </w:rPr>
        <w:fldChar w:fldCharType="begin"/>
      </w:r>
      <w:r>
        <w:rPr>
          <w:lang w:val="en-US"/>
        </w:rPr>
        <w:instrText xml:space="preserve"> REF _Ref154505376 \h </w:instrText>
      </w:r>
      <w:r>
        <w:rPr>
          <w:lang w:val="en-US"/>
        </w:rPr>
      </w:r>
      <w:r>
        <w:rPr>
          <w:lang w:val="en-US"/>
        </w:rPr>
        <w:fldChar w:fldCharType="separate"/>
      </w:r>
      <w:r w:rsidRPr="00BF2357">
        <w:rPr>
          <w:lang w:val="en-GB"/>
        </w:rPr>
        <w:t>Table 1</w:t>
      </w:r>
      <w:r>
        <w:rPr>
          <w:lang w:val="en-US"/>
        </w:rPr>
        <w:fldChar w:fldCharType="end"/>
      </w:r>
      <w:r>
        <w:rPr>
          <w:lang w:val="en-US"/>
        </w:rPr>
        <w:t>).</w:t>
      </w:r>
    </w:p>
    <w:p w:rsidR="00966410" w:rsidRPr="00BF2357" w:rsidRDefault="00880C33" w:rsidP="00966410">
      <w:pPr>
        <w:pStyle w:val="15"/>
        <w:rPr>
          <w:lang w:val="en-GB"/>
        </w:rPr>
      </w:pPr>
      <w:r w:rsidRPr="00BF2357">
        <w:rPr>
          <w:lang w:val="en-GB"/>
        </w:rPr>
        <w:t xml:space="preserve">We recommend installing the software </w:t>
      </w:r>
      <w:r w:rsidR="00BC1E1A" w:rsidRPr="00BC1E1A">
        <w:rPr>
          <w:lang w:val="en-GB"/>
        </w:rPr>
        <w:t>product</w:t>
      </w:r>
      <w:r w:rsidR="00BC1E1A">
        <w:rPr>
          <w:lang w:val="en-GB"/>
        </w:rPr>
        <w:t xml:space="preserve"> </w:t>
      </w:r>
      <w:r w:rsidRPr="00BF2357">
        <w:rPr>
          <w:lang w:val="en-GB"/>
        </w:rPr>
        <w:t>on an NTFS formatted drive.</w:t>
      </w:r>
    </w:p>
    <w:p w:rsidR="00A42E58" w:rsidRPr="00BF2357" w:rsidRDefault="00880C33">
      <w:pPr>
        <w:pStyle w:val="15"/>
        <w:rPr>
          <w:lang w:val="en-GB"/>
        </w:rPr>
      </w:pPr>
      <w:r w:rsidRPr="00BF2357">
        <w:rPr>
          <w:lang w:val="en-GB"/>
        </w:rPr>
        <w:t xml:space="preserve">During installation, specify the folder where you want to install the </w:t>
      </w:r>
      <w:r w:rsidR="00230BDD">
        <w:rPr>
          <w:lang w:val="en-GB"/>
        </w:rPr>
        <w:t xml:space="preserve">SP the </w:t>
      </w:r>
      <w:r w:rsidRPr="00BF2357">
        <w:rPr>
          <w:lang w:val="en-GB"/>
        </w:rPr>
        <w:t>AWS of a BoR Customer-</w:t>
      </w:r>
      <w:r w:rsidR="000B73E4">
        <w:rPr>
          <w:lang w:val="en-GB"/>
        </w:rPr>
        <w:t>FMS</w:t>
      </w:r>
      <w:r w:rsidR="00A42E58" w:rsidRPr="00BF2357">
        <w:rPr>
          <w:lang w:val="en-GB"/>
        </w:rPr>
        <w:t xml:space="preserve"> (Figure </w:t>
      </w:r>
      <w:r w:rsidR="00F04DE8" w:rsidRPr="00BF2357">
        <w:rPr>
          <w:lang w:val="en-GB"/>
        </w:rPr>
        <w:t>1)</w:t>
      </w:r>
      <w:r w:rsidRPr="00BF2357">
        <w:rPr>
          <w:lang w:val="en-GB"/>
        </w:rPr>
        <w:t xml:space="preserve"> and the </w:t>
      </w:r>
      <w:r w:rsidR="00E84E33">
        <w:rPr>
          <w:lang w:val="en-GB"/>
        </w:rPr>
        <w:t xml:space="preserve">system </w:t>
      </w:r>
      <w:r w:rsidR="00E84E33" w:rsidRPr="00BF2357">
        <w:rPr>
          <w:lang w:val="en-GB"/>
        </w:rPr>
        <w:t xml:space="preserve">will automatically </w:t>
      </w:r>
      <w:r w:rsidR="00E84E33">
        <w:rPr>
          <w:lang w:val="en-GB"/>
        </w:rPr>
        <w:t xml:space="preserve">create the </w:t>
      </w:r>
      <w:r w:rsidRPr="00BF2357">
        <w:rPr>
          <w:lang w:val="en-GB"/>
        </w:rPr>
        <w:t>necessary subfolders and files.</w:t>
      </w:r>
      <w:r w:rsidR="00EE33BE">
        <w:rPr>
          <w:lang w:val="en-GB"/>
        </w:rPr>
        <w:t xml:space="preserve"> </w:t>
      </w:r>
      <w:r w:rsidR="00D431F8">
        <w:rPr>
          <w:lang w:val="en-GB"/>
        </w:rPr>
        <w:t>D</w:t>
      </w:r>
      <w:r w:rsidR="00D431F8" w:rsidRPr="00BF2357">
        <w:rPr>
          <w:lang w:val="en-GB"/>
        </w:rPr>
        <w:t>uring the installation process</w:t>
      </w:r>
      <w:r w:rsidR="00A42E58" w:rsidRPr="00BF2357">
        <w:rPr>
          <w:lang w:val="en-GB"/>
        </w:rPr>
        <w:t xml:space="preserve">, </w:t>
      </w:r>
      <w:r w:rsidR="00D431F8">
        <w:rPr>
          <w:lang w:val="en-GB"/>
        </w:rPr>
        <w:t xml:space="preserve">the </w:t>
      </w:r>
      <w:r w:rsidR="00D431F8" w:rsidRPr="00BF2357">
        <w:rPr>
          <w:lang w:val="en-GB"/>
        </w:rPr>
        <w:t xml:space="preserve">system can </w:t>
      </w:r>
      <w:r w:rsidR="00D431F8">
        <w:rPr>
          <w:lang w:val="en-GB"/>
        </w:rPr>
        <w:t>create</w:t>
      </w:r>
      <w:r w:rsidR="00D431F8" w:rsidRPr="00BF2357">
        <w:rPr>
          <w:lang w:val="en-GB"/>
        </w:rPr>
        <w:t xml:space="preserve"> </w:t>
      </w:r>
      <w:r w:rsidR="00A42E58" w:rsidRPr="00BF2357">
        <w:rPr>
          <w:lang w:val="en-GB"/>
        </w:rPr>
        <w:t>user groups. The</w:t>
      </w:r>
      <w:r w:rsidR="00E84E33">
        <w:rPr>
          <w:lang w:val="en-GB"/>
        </w:rPr>
        <w:t xml:space="preserve"> OS will automatically assign these groups </w:t>
      </w:r>
      <w:r w:rsidR="00A42E58" w:rsidRPr="00BF2357">
        <w:rPr>
          <w:lang w:val="en-GB"/>
        </w:rPr>
        <w:t xml:space="preserve">the appropriate rights to the </w:t>
      </w:r>
      <w:r w:rsidR="00230BDD">
        <w:rPr>
          <w:lang w:val="en-GB"/>
        </w:rPr>
        <w:t xml:space="preserve">SP the </w:t>
      </w:r>
      <w:r w:rsidR="00A42E58" w:rsidRPr="00BF2357">
        <w:rPr>
          <w:lang w:val="en-GB"/>
        </w:rPr>
        <w:t xml:space="preserve">AWS </w:t>
      </w:r>
      <w:r w:rsidR="00E84E33" w:rsidRPr="00BF2357">
        <w:rPr>
          <w:lang w:val="en-GB"/>
        </w:rPr>
        <w:t>of a BoR Customer-</w:t>
      </w:r>
      <w:r w:rsidR="00E84E33">
        <w:rPr>
          <w:lang w:val="en-GB"/>
        </w:rPr>
        <w:t>FMS</w:t>
      </w:r>
      <w:r w:rsidR="00E84E33" w:rsidRPr="00BF2357">
        <w:rPr>
          <w:lang w:val="en-GB"/>
        </w:rPr>
        <w:t xml:space="preserve"> folder</w:t>
      </w:r>
      <w:r w:rsidR="00A42E58" w:rsidRPr="00BF2357">
        <w:rPr>
          <w:lang w:val="en-GB"/>
        </w:rPr>
        <w:t xml:space="preserve">. To do this, check the </w:t>
      </w:r>
      <w:r w:rsidR="00F96802">
        <w:rPr>
          <w:lang w:val="en-GB"/>
        </w:rPr>
        <w:t>‘</w:t>
      </w:r>
      <w:r w:rsidR="00A42E58" w:rsidRPr="00BF2357">
        <w:rPr>
          <w:lang w:val="en-GB"/>
        </w:rPr>
        <w:t>Create user groups in the OS</w:t>
      </w:r>
      <w:r w:rsidR="00F96802">
        <w:rPr>
          <w:lang w:val="en-GB"/>
        </w:rPr>
        <w:t>’</w:t>
      </w:r>
      <w:r w:rsidR="00F96802" w:rsidRPr="00BF2357">
        <w:rPr>
          <w:lang w:val="en-GB"/>
        </w:rPr>
        <w:t xml:space="preserve"> </w:t>
      </w:r>
      <w:r w:rsidR="00A42E58" w:rsidRPr="00BF2357">
        <w:rPr>
          <w:lang w:val="en-GB"/>
        </w:rPr>
        <w:t>checkbox.</w:t>
      </w:r>
    </w:p>
    <w:p w:rsidR="00A42E58" w:rsidRPr="00BF2357" w:rsidRDefault="00D952D0" w:rsidP="00A42E58">
      <w:pPr>
        <w:pStyle w:val="15"/>
        <w:keepNext/>
        <w:ind w:firstLine="0"/>
        <w:jc w:val="center"/>
        <w:rPr>
          <w:lang w:val="en-GB"/>
        </w:rPr>
      </w:pPr>
      <w:r>
        <w:rPr>
          <w:noProof/>
          <w:lang w:eastAsia="ru-RU"/>
        </w:rPr>
        <w:drawing>
          <wp:inline distT="0" distB="0" distL="0" distR="0">
            <wp:extent cx="3593465" cy="2496185"/>
            <wp:effectExtent l="0" t="0" r="6985" b="0"/>
            <wp:docPr id="4" name="Рисунок 4" descr="cid:image003.png@01D74BCD.5C49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id:image003.png@01D74BCD.5C49103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593465" cy="2496185"/>
                    </a:xfrm>
                    <a:prstGeom prst="rect">
                      <a:avLst/>
                    </a:prstGeom>
                    <a:noFill/>
                    <a:ln>
                      <a:noFill/>
                    </a:ln>
                  </pic:spPr>
                </pic:pic>
              </a:graphicData>
            </a:graphic>
          </wp:inline>
        </w:drawing>
      </w:r>
    </w:p>
    <w:p w:rsidR="00A42E58" w:rsidRPr="00BF2357" w:rsidRDefault="00A42E58" w:rsidP="00A42E58">
      <w:pPr>
        <w:pStyle w:val="af3"/>
        <w:jc w:val="center"/>
        <w:rPr>
          <w:lang w:val="en-GB"/>
        </w:rPr>
      </w:pPr>
      <w:bookmarkStart w:id="82" w:name="_Ref526518294"/>
      <w:bookmarkStart w:id="83" w:name="_Ref172066001"/>
      <w:r w:rsidRPr="00BF2357">
        <w:rPr>
          <w:lang w:val="en-GB"/>
        </w:rPr>
        <w:t xml:space="preserve">Figure </w:t>
      </w:r>
      <w:r w:rsidRPr="00BF2357">
        <w:rPr>
          <w:lang w:val="en-GB"/>
        </w:rPr>
        <w:fldChar w:fldCharType="begin"/>
      </w:r>
      <w:r w:rsidRPr="00BF2357">
        <w:rPr>
          <w:lang w:val="en-GB"/>
        </w:rPr>
        <w:instrText xml:space="preserve"> SEQ Рисунок \* ARABIC </w:instrText>
      </w:r>
      <w:r w:rsidRPr="00BF2357">
        <w:rPr>
          <w:lang w:val="en-GB"/>
        </w:rPr>
        <w:fldChar w:fldCharType="separate"/>
      </w:r>
      <w:r w:rsidRPr="00BF2357">
        <w:rPr>
          <w:noProof/>
          <w:lang w:val="en-GB"/>
        </w:rPr>
        <w:t>1</w:t>
      </w:r>
      <w:r w:rsidRPr="00BF2357">
        <w:rPr>
          <w:noProof/>
          <w:lang w:val="en-GB"/>
        </w:rPr>
        <w:fldChar w:fldCharType="end"/>
      </w:r>
      <w:bookmarkEnd w:id="82"/>
      <w:r w:rsidR="00CA4218">
        <w:rPr>
          <w:lang w:val="en-GB"/>
        </w:rPr>
        <w:t xml:space="preserve"> – </w:t>
      </w:r>
      <w:r w:rsidRPr="00BF2357">
        <w:rPr>
          <w:lang w:val="en-GB"/>
        </w:rPr>
        <w:t>The AWS of a BoR Customer-</w:t>
      </w:r>
      <w:r w:rsidR="000B73E4">
        <w:rPr>
          <w:lang w:val="en-GB"/>
        </w:rPr>
        <w:t>FMS</w:t>
      </w:r>
      <w:r w:rsidRPr="00BF2357">
        <w:rPr>
          <w:lang w:val="en-GB"/>
        </w:rPr>
        <w:t xml:space="preserve"> installation window</w:t>
      </w:r>
      <w:bookmarkEnd w:id="83"/>
    </w:p>
    <w:p w:rsidR="00966410" w:rsidRPr="00BF2357" w:rsidRDefault="007B2B26" w:rsidP="00966410">
      <w:pPr>
        <w:pStyle w:val="aff0"/>
        <w:spacing w:before="0" w:line="360" w:lineRule="auto"/>
        <w:ind w:firstLine="709"/>
        <w:rPr>
          <w:lang w:val="en-GB"/>
        </w:rPr>
      </w:pPr>
      <w:r>
        <w:rPr>
          <w:lang w:val="en-GB"/>
        </w:rPr>
        <w:t>They then</w:t>
      </w:r>
      <w:r w:rsidR="00880C33" w:rsidRPr="00BF2357">
        <w:rPr>
          <w:lang w:val="en-GB"/>
        </w:rPr>
        <w:t xml:space="preserve"> </w:t>
      </w:r>
      <w:r w:rsidRPr="00BF2357">
        <w:rPr>
          <w:lang w:val="en-GB"/>
        </w:rPr>
        <w:t>initia</w:t>
      </w:r>
      <w:r>
        <w:rPr>
          <w:lang w:val="en-GB"/>
        </w:rPr>
        <w:t xml:space="preserve">te the initial </w:t>
      </w:r>
      <w:r w:rsidR="00880C33" w:rsidRPr="00BF2357">
        <w:rPr>
          <w:lang w:val="en-GB"/>
        </w:rPr>
        <w:t>configuration procedure to create a configuration file (spfs.cfg</w:t>
      </w:r>
      <w:r w:rsidR="00BC1E1A" w:rsidRPr="008223AB">
        <w:rPr>
          <w:lang w:val="en-US"/>
        </w:rPr>
        <w:t>, startup.cfg</w:t>
      </w:r>
      <w:r w:rsidR="00880C33" w:rsidRPr="00BF2357">
        <w:rPr>
          <w:lang w:val="en-GB"/>
        </w:rPr>
        <w:t xml:space="preserve">), </w:t>
      </w:r>
      <w:r w:rsidR="00966410" w:rsidRPr="00BF2357">
        <w:rPr>
          <w:lang w:val="en-GB"/>
        </w:rPr>
        <w:t xml:space="preserve">set the main configuration parameters to default, </w:t>
      </w:r>
      <w:r w:rsidR="00880C33" w:rsidRPr="00BF2357">
        <w:rPr>
          <w:lang w:val="en-GB"/>
        </w:rPr>
        <w:t xml:space="preserve">and initially register </w:t>
      </w:r>
      <w:r w:rsidR="00966410" w:rsidRPr="00BF2357">
        <w:rPr>
          <w:lang w:val="en-GB"/>
        </w:rPr>
        <w:t>operating personnel representatives</w:t>
      </w:r>
      <w:r w:rsidR="00880C33" w:rsidRPr="00BF2357">
        <w:rPr>
          <w:lang w:val="en-GB"/>
        </w:rPr>
        <w:t xml:space="preserve"> with </w:t>
      </w:r>
      <w:r>
        <w:rPr>
          <w:lang w:val="en-GB"/>
        </w:rPr>
        <w:t xml:space="preserve">the </w:t>
      </w:r>
      <w:r w:rsidR="00145A0C">
        <w:rPr>
          <w:lang w:val="en-GB"/>
        </w:rPr>
        <w:t>‘</w:t>
      </w:r>
      <w:r w:rsidR="00880C33" w:rsidRPr="00BF2357">
        <w:rPr>
          <w:lang w:val="en-GB"/>
        </w:rPr>
        <w:t>Administrator</w:t>
      </w:r>
      <w:r w:rsidR="00145A0C">
        <w:rPr>
          <w:lang w:val="en-GB"/>
        </w:rPr>
        <w:t>’</w:t>
      </w:r>
      <w:r w:rsidR="00880C33" w:rsidRPr="00BF2357">
        <w:rPr>
          <w:lang w:val="en-GB"/>
        </w:rPr>
        <w:t xml:space="preserve"> and </w:t>
      </w:r>
      <w:r w:rsidR="00145A0C">
        <w:rPr>
          <w:lang w:val="en-GB"/>
        </w:rPr>
        <w:t>‘</w:t>
      </w:r>
      <w:r w:rsidR="003D323B">
        <w:rPr>
          <w:lang w:val="en-GB"/>
        </w:rPr>
        <w:t>ISA</w:t>
      </w:r>
      <w:r w:rsidR="00145A0C">
        <w:rPr>
          <w:lang w:val="en-GB"/>
        </w:rPr>
        <w:t>’</w:t>
      </w:r>
      <w:r w:rsidR="00880C33" w:rsidRPr="00BF2357">
        <w:rPr>
          <w:lang w:val="en-GB"/>
        </w:rPr>
        <w:t xml:space="preserve"> functional roles in the </w:t>
      </w:r>
      <w:r w:rsidR="00230BDD">
        <w:rPr>
          <w:lang w:val="en-GB"/>
        </w:rPr>
        <w:t xml:space="preserve">SP the </w:t>
      </w:r>
      <w:r w:rsidR="00880C33" w:rsidRPr="00BF2357">
        <w:rPr>
          <w:lang w:val="en-GB"/>
        </w:rPr>
        <w:t>AWS of a BoR Customer-</w:t>
      </w:r>
      <w:r w:rsidR="000B73E4">
        <w:rPr>
          <w:lang w:val="en-GB"/>
        </w:rPr>
        <w:t>FMS</w:t>
      </w:r>
      <w:r w:rsidR="00966410" w:rsidRPr="00BF2357">
        <w:rPr>
          <w:lang w:val="en-GB"/>
        </w:rPr>
        <w:t xml:space="preserve"> (Figure 2)</w:t>
      </w:r>
      <w:r w:rsidR="00880C33" w:rsidRPr="00BF2357">
        <w:rPr>
          <w:lang w:val="en-GB"/>
        </w:rPr>
        <w:t>.</w:t>
      </w:r>
    </w:p>
    <w:p w:rsidR="00966410" w:rsidRPr="00BF2357" w:rsidRDefault="00A32521" w:rsidP="00966410">
      <w:pPr>
        <w:pStyle w:val="aff0"/>
        <w:keepNext/>
        <w:spacing w:before="0" w:line="360" w:lineRule="auto"/>
        <w:ind w:firstLine="0"/>
        <w:jc w:val="center"/>
        <w:rPr>
          <w:lang w:val="en-GB"/>
        </w:rPr>
      </w:pPr>
      <w:r>
        <w:rPr>
          <w:noProof/>
        </w:rPr>
        <w:lastRenderedPageBreak/>
        <w:drawing>
          <wp:inline distT="0" distB="0" distL="0" distR="0" wp14:anchorId="4DE58649" wp14:editId="795D8432">
            <wp:extent cx="5208741" cy="253921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19447" cy="2544436"/>
                    </a:xfrm>
                    <a:prstGeom prst="rect">
                      <a:avLst/>
                    </a:prstGeom>
                    <a:noFill/>
                    <a:ln>
                      <a:noFill/>
                    </a:ln>
                  </pic:spPr>
                </pic:pic>
              </a:graphicData>
            </a:graphic>
          </wp:inline>
        </w:drawing>
      </w:r>
    </w:p>
    <w:p w:rsidR="00966410" w:rsidRPr="00BF2357" w:rsidRDefault="00966410" w:rsidP="00966410">
      <w:pPr>
        <w:pStyle w:val="af3"/>
        <w:jc w:val="center"/>
        <w:rPr>
          <w:lang w:val="en-GB"/>
        </w:rPr>
      </w:pPr>
      <w:r w:rsidRPr="00BF2357">
        <w:rPr>
          <w:lang w:val="en-GB"/>
        </w:rPr>
        <w:t xml:space="preserve">Figure </w:t>
      </w:r>
      <w:r w:rsidRPr="00BF2357">
        <w:rPr>
          <w:lang w:val="en-GB"/>
        </w:rPr>
        <w:fldChar w:fldCharType="begin"/>
      </w:r>
      <w:r w:rsidRPr="00BF2357">
        <w:rPr>
          <w:lang w:val="en-GB"/>
        </w:rPr>
        <w:instrText xml:space="preserve"> SEQ Рисунок \* ARABIC </w:instrText>
      </w:r>
      <w:r w:rsidRPr="00BF2357">
        <w:rPr>
          <w:lang w:val="en-GB"/>
        </w:rPr>
        <w:fldChar w:fldCharType="separate"/>
      </w:r>
      <w:r w:rsidRPr="00BF2357">
        <w:rPr>
          <w:noProof/>
          <w:lang w:val="en-GB"/>
        </w:rPr>
        <w:t>2</w:t>
      </w:r>
      <w:r w:rsidRPr="00BF2357">
        <w:rPr>
          <w:noProof/>
          <w:lang w:val="en-GB"/>
        </w:rPr>
        <w:fldChar w:fldCharType="end"/>
      </w:r>
      <w:r w:rsidR="00CA4218">
        <w:rPr>
          <w:lang w:val="en-GB"/>
        </w:rPr>
        <w:t xml:space="preserve"> – </w:t>
      </w:r>
      <w:r w:rsidRPr="00BF2357">
        <w:rPr>
          <w:lang w:val="en-GB"/>
        </w:rPr>
        <w:t>Initial configuration</w:t>
      </w:r>
      <w:r w:rsidR="00F04DE8">
        <w:rPr>
          <w:lang w:val="en-GB"/>
        </w:rPr>
        <w:t xml:space="preserve"> </w:t>
      </w:r>
      <w:r w:rsidR="00F04DE8" w:rsidRPr="00BF2357">
        <w:rPr>
          <w:lang w:val="en-GB"/>
        </w:rPr>
        <w:t>AWS of a BoR Customer-</w:t>
      </w:r>
      <w:r w:rsidR="00F04DE8">
        <w:rPr>
          <w:lang w:val="en-GB"/>
        </w:rPr>
        <w:t>FMS</w:t>
      </w:r>
      <w:r w:rsidRPr="00BF2357">
        <w:rPr>
          <w:lang w:val="en-GB"/>
        </w:rPr>
        <w:t>.</w:t>
      </w:r>
    </w:p>
    <w:p w:rsidR="00966410" w:rsidRPr="00BF2357" w:rsidRDefault="00880C33" w:rsidP="00966410">
      <w:pPr>
        <w:pStyle w:val="aff0"/>
        <w:spacing w:before="0" w:line="360" w:lineRule="auto"/>
        <w:ind w:firstLine="709"/>
        <w:rPr>
          <w:lang w:val="en-GB"/>
        </w:rPr>
      </w:pPr>
      <w:r w:rsidRPr="00BF2357">
        <w:rPr>
          <w:lang w:val="en-GB"/>
        </w:rPr>
        <w:t xml:space="preserve">After initial configuration, we recommend running the </w:t>
      </w:r>
      <w:r w:rsidR="00230BDD">
        <w:rPr>
          <w:lang w:val="en-GB"/>
        </w:rPr>
        <w:t xml:space="preserve">SP the </w:t>
      </w:r>
      <w:r w:rsidRPr="00BF2357">
        <w:rPr>
          <w:lang w:val="en-GB"/>
        </w:rPr>
        <w:t>AWS of a BoR Customer-</w:t>
      </w:r>
      <w:r w:rsidR="000B73E4">
        <w:rPr>
          <w:lang w:val="en-GB"/>
        </w:rPr>
        <w:t>FMS</w:t>
      </w:r>
      <w:r w:rsidRPr="00BF2357">
        <w:rPr>
          <w:lang w:val="en-GB"/>
        </w:rPr>
        <w:t xml:space="preserve"> as an administrator to control and adjust the configuration parameters.</w:t>
      </w:r>
      <w:r w:rsidR="00966410" w:rsidRPr="00BF2357">
        <w:rPr>
          <w:lang w:val="en-GB"/>
        </w:rPr>
        <w:t xml:space="preserve"> </w:t>
      </w:r>
      <w:r w:rsidR="007B2B26">
        <w:rPr>
          <w:lang w:val="en-GB"/>
        </w:rPr>
        <w:t>S</w:t>
      </w:r>
      <w:r w:rsidR="007B2B26" w:rsidRPr="00BF2357">
        <w:rPr>
          <w:lang w:val="en-GB"/>
        </w:rPr>
        <w:t xml:space="preserve">ection </w:t>
      </w:r>
      <w:r w:rsidR="007B2B26">
        <w:rPr>
          <w:lang w:val="en-GB"/>
        </w:rPr>
        <w:t>3 of Document [</w:t>
      </w:r>
      <w:r w:rsidR="007B2B26">
        <w:rPr>
          <w:lang w:val="en-GB"/>
        </w:rPr>
        <w:fldChar w:fldCharType="begin"/>
      </w:r>
      <w:r w:rsidR="007B2B26">
        <w:rPr>
          <w:lang w:val="en-GB"/>
        </w:rPr>
        <w:instrText xml:space="preserve"> REF _Ref147503785 \r \h </w:instrText>
      </w:r>
      <w:r w:rsidR="007B2B26">
        <w:rPr>
          <w:lang w:val="en-GB"/>
        </w:rPr>
      </w:r>
      <w:r w:rsidR="007B2B26">
        <w:rPr>
          <w:lang w:val="en-GB"/>
        </w:rPr>
        <w:fldChar w:fldCharType="separate"/>
      </w:r>
      <w:r w:rsidR="007B2B26">
        <w:rPr>
          <w:lang w:val="en-GB"/>
        </w:rPr>
        <w:t>3</w:t>
      </w:r>
      <w:r w:rsidR="007B2B26">
        <w:rPr>
          <w:lang w:val="en-GB"/>
        </w:rPr>
        <w:fldChar w:fldCharType="end"/>
      </w:r>
      <w:r w:rsidR="007B2B26">
        <w:rPr>
          <w:lang w:val="en-GB"/>
        </w:rPr>
        <w:t>] provides t</w:t>
      </w:r>
      <w:r w:rsidR="00966410" w:rsidRPr="00BF2357">
        <w:rPr>
          <w:lang w:val="en-GB"/>
        </w:rPr>
        <w:t>he full list of configuration parameters</w:t>
      </w:r>
      <w:r w:rsidR="007B2B26">
        <w:rPr>
          <w:lang w:val="en-GB"/>
        </w:rPr>
        <w:t>.</w:t>
      </w:r>
      <w:r w:rsidR="00966410" w:rsidRPr="00BF2357">
        <w:rPr>
          <w:lang w:val="en-GB"/>
        </w:rPr>
        <w:t xml:space="preserve"> </w:t>
      </w:r>
    </w:p>
    <w:p w:rsidR="00966410" w:rsidRPr="00BF2357" w:rsidRDefault="00880C33" w:rsidP="00966410">
      <w:pPr>
        <w:pStyle w:val="3"/>
        <w:numPr>
          <w:ilvl w:val="2"/>
          <w:numId w:val="8"/>
        </w:numPr>
        <w:rPr>
          <w:lang w:val="en-GB"/>
        </w:rPr>
      </w:pPr>
      <w:bookmarkStart w:id="84" w:name="_Toc524014874"/>
      <w:bookmarkStart w:id="85" w:name="_Toc172064524"/>
      <w:r w:rsidRPr="00BF2357">
        <w:rPr>
          <w:lang w:val="en-GB"/>
        </w:rPr>
        <w:t>Setting access rights</w:t>
      </w:r>
      <w:bookmarkEnd w:id="84"/>
      <w:bookmarkEnd w:id="85"/>
    </w:p>
    <w:p w:rsidR="00966410" w:rsidRPr="00BF2357" w:rsidRDefault="00880C33" w:rsidP="00966410">
      <w:pPr>
        <w:pStyle w:val="aff0"/>
        <w:spacing w:line="360" w:lineRule="auto"/>
        <w:ind w:firstLine="709"/>
        <w:rPr>
          <w:lang w:val="en-GB"/>
        </w:rPr>
      </w:pPr>
      <w:r w:rsidRPr="00BF2357">
        <w:rPr>
          <w:lang w:val="en-GB"/>
        </w:rPr>
        <w:t xml:space="preserve">Each </w:t>
      </w:r>
      <w:r w:rsidR="00966410" w:rsidRPr="00BF2357">
        <w:rPr>
          <w:lang w:val="en-GB"/>
        </w:rPr>
        <w:t xml:space="preserve">operating personnel representative </w:t>
      </w:r>
      <w:r w:rsidRPr="00BF2357">
        <w:rPr>
          <w:lang w:val="en-GB"/>
        </w:rPr>
        <w:t>registered in the</w:t>
      </w:r>
      <w:r w:rsidR="00230BDD" w:rsidRPr="00230BDD">
        <w:rPr>
          <w:lang w:val="en-GB"/>
        </w:rPr>
        <w:t xml:space="preserve"> </w:t>
      </w:r>
      <w:r w:rsidR="00230BDD">
        <w:rPr>
          <w:lang w:val="en-GB"/>
        </w:rPr>
        <w:t>SP the</w:t>
      </w:r>
      <w:r w:rsidRPr="00BF2357">
        <w:rPr>
          <w:lang w:val="en-GB"/>
        </w:rPr>
        <w:t xml:space="preserve"> AWS of a BoR Customer-</w:t>
      </w:r>
      <w:r w:rsidR="000B73E4">
        <w:rPr>
          <w:lang w:val="en-GB"/>
        </w:rPr>
        <w:t>FMS</w:t>
      </w:r>
      <w:r w:rsidRPr="00BF2357">
        <w:rPr>
          <w:lang w:val="en-GB"/>
        </w:rPr>
        <w:t xml:space="preserve"> can only have one role</w:t>
      </w:r>
      <w:r w:rsidR="00937091">
        <w:rPr>
          <w:lang w:val="en-GB"/>
        </w:rPr>
        <w:t xml:space="preserve"> </w:t>
      </w:r>
      <w:r w:rsidR="00B50F93">
        <w:rPr>
          <w:noProof/>
          <w:lang w:val="en-GB"/>
        </w:rPr>
        <w:t>–</w:t>
      </w:r>
      <w:r w:rsidR="00B50F93">
        <w:rPr>
          <w:lang w:val="en-GB"/>
        </w:rPr>
        <w:t xml:space="preserve"> </w:t>
      </w:r>
      <w:r w:rsidR="00663BB5">
        <w:rPr>
          <w:lang w:val="en-GB"/>
        </w:rPr>
        <w:t>‘</w:t>
      </w:r>
      <w:r w:rsidRPr="00BF2357">
        <w:rPr>
          <w:lang w:val="en-GB"/>
        </w:rPr>
        <w:t>Administrator,</w:t>
      </w:r>
      <w:r w:rsidR="00663BB5">
        <w:rPr>
          <w:lang w:val="en-GB"/>
        </w:rPr>
        <w:t>’</w:t>
      </w:r>
      <w:r w:rsidRPr="00BF2357">
        <w:rPr>
          <w:lang w:val="en-GB"/>
        </w:rPr>
        <w:t xml:space="preserve"> </w:t>
      </w:r>
      <w:r w:rsidR="00663BB5">
        <w:rPr>
          <w:lang w:val="en-GB"/>
        </w:rPr>
        <w:t>‘</w:t>
      </w:r>
      <w:r w:rsidR="003D323B">
        <w:rPr>
          <w:lang w:val="en-GB"/>
        </w:rPr>
        <w:t>ISA</w:t>
      </w:r>
      <w:r w:rsidRPr="00BF2357">
        <w:rPr>
          <w:lang w:val="en-GB"/>
        </w:rPr>
        <w:t>,</w:t>
      </w:r>
      <w:r w:rsidR="00663BB5">
        <w:rPr>
          <w:lang w:val="en-GB"/>
        </w:rPr>
        <w:t>’</w:t>
      </w:r>
      <w:r w:rsidRPr="00BF2357">
        <w:rPr>
          <w:lang w:val="en-GB"/>
        </w:rPr>
        <w:t xml:space="preserve"> or </w:t>
      </w:r>
      <w:r w:rsidR="00663BB5">
        <w:rPr>
          <w:lang w:val="en-GB"/>
        </w:rPr>
        <w:t>‘</w:t>
      </w:r>
      <w:r w:rsidRPr="00BF2357">
        <w:rPr>
          <w:lang w:val="en-GB"/>
        </w:rPr>
        <w:t>Operator</w:t>
      </w:r>
      <w:r w:rsidR="00B50F93">
        <w:rPr>
          <w:lang w:val="en-GB"/>
        </w:rPr>
        <w:t>,</w:t>
      </w:r>
      <w:r w:rsidR="00663BB5">
        <w:rPr>
          <w:lang w:val="en-GB"/>
        </w:rPr>
        <w:t>’</w:t>
      </w:r>
      <w:r w:rsidRPr="00BF2357">
        <w:rPr>
          <w:lang w:val="en-GB"/>
        </w:rPr>
        <w:t xml:space="preserve"> that defines the set of available operations. </w:t>
      </w:r>
      <w:r w:rsidR="007B2B26">
        <w:rPr>
          <w:lang w:val="en-GB"/>
        </w:rPr>
        <w:t>S</w:t>
      </w:r>
      <w:r w:rsidR="007B2B26" w:rsidRPr="00BF2357">
        <w:rPr>
          <w:lang w:val="en-GB"/>
        </w:rPr>
        <w:t xml:space="preserve">ection </w:t>
      </w:r>
      <w:r w:rsidR="007B2B26">
        <w:rPr>
          <w:lang w:val="en-GB"/>
        </w:rPr>
        <w:t>4 of D</w:t>
      </w:r>
      <w:r w:rsidR="007B2B26" w:rsidRPr="00BF2357">
        <w:rPr>
          <w:lang w:val="en-GB"/>
        </w:rPr>
        <w:t xml:space="preserve">ocument </w:t>
      </w:r>
      <w:r w:rsidR="007B2B26">
        <w:rPr>
          <w:lang w:val="en-GB"/>
        </w:rPr>
        <w:t>[</w:t>
      </w:r>
      <w:r w:rsidR="007B2B26">
        <w:rPr>
          <w:lang w:val="en-GB"/>
        </w:rPr>
        <w:fldChar w:fldCharType="begin"/>
      </w:r>
      <w:r w:rsidR="007B2B26">
        <w:rPr>
          <w:lang w:val="en-GB"/>
        </w:rPr>
        <w:instrText xml:space="preserve"> REF _Ref147503750 \r \h </w:instrText>
      </w:r>
      <w:r w:rsidR="007B2B26">
        <w:rPr>
          <w:lang w:val="en-GB"/>
        </w:rPr>
      </w:r>
      <w:r w:rsidR="007B2B26">
        <w:rPr>
          <w:lang w:val="en-GB"/>
        </w:rPr>
        <w:fldChar w:fldCharType="separate"/>
      </w:r>
      <w:r w:rsidR="007B2B26">
        <w:rPr>
          <w:lang w:val="en-GB"/>
        </w:rPr>
        <w:t>5</w:t>
      </w:r>
      <w:r w:rsidR="007B2B26">
        <w:rPr>
          <w:lang w:val="en-GB"/>
        </w:rPr>
        <w:fldChar w:fldCharType="end"/>
      </w:r>
      <w:r w:rsidR="007B2B26">
        <w:rPr>
          <w:lang w:val="en-GB"/>
        </w:rPr>
        <w:t>] provides a</w:t>
      </w:r>
      <w:r w:rsidRPr="00BF2357">
        <w:rPr>
          <w:lang w:val="en-GB"/>
        </w:rPr>
        <w:t xml:space="preserve"> full list of operations available for each functional role.</w:t>
      </w:r>
    </w:p>
    <w:p w:rsidR="00966410" w:rsidRPr="001A2927" w:rsidRDefault="00145A0C" w:rsidP="00966410">
      <w:pPr>
        <w:pStyle w:val="15"/>
        <w:ind w:firstLine="709"/>
        <w:rPr>
          <w:lang w:val="en-US"/>
        </w:rPr>
      </w:pPr>
      <w:r>
        <w:rPr>
          <w:lang w:val="en"/>
        </w:rPr>
        <w:t xml:space="preserve">Rights to access to the directories </w:t>
      </w:r>
      <w:r w:rsidR="00F9735F">
        <w:rPr>
          <w:lang w:val="en"/>
        </w:rPr>
        <w:t xml:space="preserve">of the SP the AWS of a BoR Customer-FMS </w:t>
      </w:r>
      <w:r>
        <w:rPr>
          <w:lang w:val="en"/>
        </w:rPr>
        <w:t xml:space="preserve">software product depend on the role assigned by the ISA in accordance with the operations performed. During the installation </w:t>
      </w:r>
      <w:r w:rsidR="00F9735F">
        <w:rPr>
          <w:lang w:val="en"/>
        </w:rPr>
        <w:t xml:space="preserve">of the SP the AWS of a BoR Customer-FMS </w:t>
      </w:r>
      <w:r>
        <w:rPr>
          <w:lang w:val="en"/>
        </w:rPr>
        <w:t xml:space="preserve">software product, if the </w:t>
      </w:r>
      <w:r w:rsidR="00584B3E">
        <w:rPr>
          <w:lang w:val="en"/>
        </w:rPr>
        <w:t xml:space="preserve">installer selects the </w:t>
      </w:r>
      <w:r>
        <w:rPr>
          <w:lang w:val="en"/>
        </w:rPr>
        <w:t>‘Create user groups’ option</w:t>
      </w:r>
      <w:r w:rsidR="00EE33BE">
        <w:rPr>
          <w:lang w:val="en"/>
        </w:rPr>
        <w:t xml:space="preserve"> </w:t>
      </w:r>
      <w:r>
        <w:rPr>
          <w:lang w:val="en"/>
        </w:rPr>
        <w:t xml:space="preserve">(Figure 1), </w:t>
      </w:r>
      <w:r w:rsidR="00584B3E">
        <w:rPr>
          <w:lang w:val="en"/>
        </w:rPr>
        <w:t>the system automatically</w:t>
      </w:r>
      <w:r w:rsidR="00584B3E" w:rsidRPr="001A2927" w:rsidDel="00145A0C">
        <w:rPr>
          <w:lang w:val="en-US"/>
        </w:rPr>
        <w:t xml:space="preserve"> </w:t>
      </w:r>
      <w:r w:rsidR="00584B3E">
        <w:rPr>
          <w:lang w:val="en"/>
        </w:rPr>
        <w:t xml:space="preserve">creates </w:t>
      </w:r>
      <w:r>
        <w:rPr>
          <w:lang w:val="en"/>
        </w:rPr>
        <w:t xml:space="preserve">directories with pre-set access rights </w:t>
      </w:r>
      <w:r w:rsidR="00880C33" w:rsidRPr="001A2927">
        <w:rPr>
          <w:lang w:val="en-US"/>
        </w:rPr>
        <w:t>(</w:t>
      </w:r>
      <w:r w:rsidR="00880C33" w:rsidRPr="00BF2357">
        <w:rPr>
          <w:lang w:val="en-GB"/>
        </w:rPr>
        <w:t>Table</w:t>
      </w:r>
      <w:r w:rsidR="00880C33" w:rsidRPr="001A2927">
        <w:rPr>
          <w:lang w:val="en-US"/>
        </w:rPr>
        <w:t xml:space="preserve"> 1)</w:t>
      </w:r>
      <w:r w:rsidR="00BE68CC">
        <w:rPr>
          <w:rStyle w:val="af7"/>
          <w:lang w:val="en-US"/>
        </w:rPr>
        <w:footnoteReference w:id="1"/>
      </w:r>
      <w:r w:rsidR="00880C33" w:rsidRPr="001A2927">
        <w:rPr>
          <w:lang w:val="en-US"/>
        </w:rPr>
        <w:t>:</w:t>
      </w:r>
    </w:p>
    <w:p w:rsidR="00966410" w:rsidRPr="00BF2357" w:rsidRDefault="00880C33" w:rsidP="00AA1B51">
      <w:pPr>
        <w:pStyle w:val="af4"/>
        <w:ind w:firstLine="0"/>
        <w:rPr>
          <w:lang w:val="en-GB"/>
        </w:rPr>
      </w:pPr>
      <w:bookmarkStart w:id="86" w:name="_Ref154505376"/>
      <w:r w:rsidRPr="00BF2357">
        <w:rPr>
          <w:lang w:val="en-GB"/>
        </w:rPr>
        <w:t xml:space="preserve">Table </w:t>
      </w:r>
      <w:r w:rsidR="00786D3E" w:rsidRPr="00BF2357">
        <w:rPr>
          <w:lang w:val="en-GB"/>
        </w:rPr>
        <w:fldChar w:fldCharType="begin"/>
      </w:r>
      <w:r w:rsidRPr="00BF2357">
        <w:rPr>
          <w:lang w:val="en-GB"/>
        </w:rPr>
        <w:instrText xml:space="preserve"> SEQ Таблица \* ARABIC </w:instrText>
      </w:r>
      <w:r w:rsidR="00786D3E" w:rsidRPr="00BF2357">
        <w:rPr>
          <w:lang w:val="en-GB"/>
        </w:rPr>
        <w:fldChar w:fldCharType="separate"/>
      </w:r>
      <w:r w:rsidRPr="00BF2357">
        <w:rPr>
          <w:lang w:val="en-GB"/>
        </w:rPr>
        <w:t>1</w:t>
      </w:r>
      <w:r w:rsidR="00786D3E" w:rsidRPr="00BF2357">
        <w:rPr>
          <w:noProof/>
          <w:lang w:val="en-GB"/>
        </w:rPr>
        <w:fldChar w:fldCharType="end"/>
      </w:r>
      <w:bookmarkEnd w:id="86"/>
      <w:r w:rsidR="0003208B">
        <w:rPr>
          <w:noProof/>
          <w:lang w:val="en-GB"/>
        </w:rPr>
        <w:t xml:space="preserve"> – </w:t>
      </w:r>
      <w:r w:rsidRPr="00BF2357">
        <w:rPr>
          <w:lang w:val="en-GB"/>
        </w:rPr>
        <w:t xml:space="preserve">Access rights for the </w:t>
      </w:r>
      <w:r w:rsidR="00230BDD">
        <w:rPr>
          <w:lang w:val="en-GB"/>
        </w:rPr>
        <w:t xml:space="preserve">SP the </w:t>
      </w:r>
      <w:r w:rsidRPr="00BF2357">
        <w:rPr>
          <w:lang w:val="en-GB"/>
        </w:rPr>
        <w:t xml:space="preserve">AWS </w:t>
      </w:r>
      <w:r w:rsidR="00A11F85" w:rsidRPr="00BF2357">
        <w:rPr>
          <w:lang w:val="en-GB"/>
        </w:rPr>
        <w:t>of a BoR Customer-</w:t>
      </w:r>
      <w:r w:rsidR="00A11F85">
        <w:rPr>
          <w:lang w:val="en-GB"/>
        </w:rPr>
        <w:t>FMS</w:t>
      </w:r>
      <w:r w:rsidR="00A11F85" w:rsidRPr="00BF2357">
        <w:rPr>
          <w:lang w:val="en-GB"/>
        </w:rPr>
        <w:t xml:space="preserve"> folder</w:t>
      </w: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64"/>
        <w:gridCol w:w="2341"/>
        <w:gridCol w:w="2759"/>
        <w:gridCol w:w="1927"/>
      </w:tblGrid>
      <w:tr w:rsidR="009D5DBE" w:rsidRPr="00EF3745" w:rsidTr="00256838">
        <w:trPr>
          <w:tblHeader/>
        </w:trPr>
        <w:tc>
          <w:tcPr>
            <w:tcW w:w="1518" w:type="pct"/>
          </w:tcPr>
          <w:p w:rsidR="009D5DBE" w:rsidRPr="00EF3745" w:rsidRDefault="009D5DBE" w:rsidP="009B5FA2">
            <w:pPr>
              <w:pStyle w:val="14"/>
              <w:spacing w:line="276" w:lineRule="auto"/>
              <w:rPr>
                <w:sz w:val="20"/>
                <w:lang w:val="en-GB"/>
              </w:rPr>
            </w:pPr>
            <w:r w:rsidRPr="00EF3745">
              <w:rPr>
                <w:sz w:val="20"/>
                <w:lang w:val="en-GB"/>
              </w:rPr>
              <w:t>Folder</w:t>
            </w:r>
          </w:p>
        </w:tc>
        <w:tc>
          <w:tcPr>
            <w:tcW w:w="1160" w:type="pct"/>
          </w:tcPr>
          <w:p w:rsidR="009D5DBE" w:rsidRPr="00EF3745" w:rsidRDefault="009D5DBE" w:rsidP="009B5FA2">
            <w:pPr>
              <w:pStyle w:val="14"/>
              <w:spacing w:line="276" w:lineRule="auto"/>
              <w:rPr>
                <w:sz w:val="20"/>
                <w:lang w:val="en-GB"/>
              </w:rPr>
            </w:pPr>
            <w:r w:rsidRPr="00EF3745">
              <w:rPr>
                <w:sz w:val="20"/>
                <w:lang w:val="en-GB"/>
              </w:rPr>
              <w:t>Administrator</w:t>
            </w:r>
          </w:p>
        </w:tc>
        <w:tc>
          <w:tcPr>
            <w:tcW w:w="1367" w:type="pct"/>
          </w:tcPr>
          <w:p w:rsidR="009D5DBE" w:rsidRPr="00EF3745" w:rsidRDefault="009D5DBE" w:rsidP="009B5FA2">
            <w:pPr>
              <w:pStyle w:val="14"/>
              <w:spacing w:line="276" w:lineRule="auto"/>
              <w:rPr>
                <w:sz w:val="20"/>
                <w:lang w:val="en-GB"/>
              </w:rPr>
            </w:pPr>
            <w:r w:rsidRPr="00EF3745">
              <w:rPr>
                <w:sz w:val="20"/>
                <w:lang w:val="en-GB"/>
              </w:rPr>
              <w:t>IS Administrator</w:t>
            </w:r>
          </w:p>
        </w:tc>
        <w:tc>
          <w:tcPr>
            <w:tcW w:w="955" w:type="pct"/>
          </w:tcPr>
          <w:p w:rsidR="009D5DBE" w:rsidRPr="00EF3745" w:rsidRDefault="009D5DBE" w:rsidP="009B5FA2">
            <w:pPr>
              <w:pStyle w:val="14"/>
              <w:spacing w:line="276" w:lineRule="auto"/>
              <w:rPr>
                <w:sz w:val="20"/>
                <w:lang w:val="en-GB"/>
              </w:rPr>
            </w:pPr>
            <w:r w:rsidRPr="00EF3745">
              <w:rPr>
                <w:sz w:val="20"/>
                <w:lang w:val="en-GB"/>
              </w:rPr>
              <w:t>Operator</w:t>
            </w:r>
          </w:p>
        </w:tc>
      </w:tr>
      <w:tr w:rsidR="00256838" w:rsidRPr="00EF3745" w:rsidTr="00256838">
        <w:tc>
          <w:tcPr>
            <w:tcW w:w="1518" w:type="pct"/>
          </w:tcPr>
          <w:p w:rsidR="00256838" w:rsidRPr="00EF3745" w:rsidRDefault="00256838" w:rsidP="00256838">
            <w:pPr>
              <w:pStyle w:val="13"/>
              <w:spacing w:line="276" w:lineRule="auto"/>
              <w:rPr>
                <w:sz w:val="20"/>
                <w:lang w:val="en-GB"/>
              </w:rPr>
            </w:pPr>
            <w:r w:rsidRPr="00842AB1">
              <w:rPr>
                <w:sz w:val="20"/>
              </w:rPr>
              <w:t>Bck</w:t>
            </w:r>
          </w:p>
        </w:tc>
        <w:tc>
          <w:tcPr>
            <w:tcW w:w="1160" w:type="pct"/>
          </w:tcPr>
          <w:p w:rsidR="00256838" w:rsidRPr="00EF3745" w:rsidRDefault="00256838" w:rsidP="00256838">
            <w:pPr>
              <w:pStyle w:val="13"/>
              <w:spacing w:line="276" w:lineRule="auto"/>
              <w:rPr>
                <w:sz w:val="20"/>
                <w:lang w:val="en-GB"/>
              </w:rPr>
            </w:pPr>
            <w:r w:rsidRPr="00842AB1">
              <w:rPr>
                <w:sz w:val="20"/>
              </w:rPr>
              <w:t>RWD</w:t>
            </w:r>
          </w:p>
        </w:tc>
        <w:tc>
          <w:tcPr>
            <w:tcW w:w="1367" w:type="pct"/>
          </w:tcPr>
          <w:p w:rsidR="00256838" w:rsidRPr="00EF3745" w:rsidRDefault="00256838" w:rsidP="00256838">
            <w:pPr>
              <w:pStyle w:val="13"/>
              <w:spacing w:line="276" w:lineRule="auto"/>
              <w:rPr>
                <w:sz w:val="20"/>
                <w:lang w:val="en-GB"/>
              </w:rPr>
            </w:pPr>
            <w:r w:rsidRPr="00842AB1">
              <w:rPr>
                <w:sz w:val="20"/>
              </w:rPr>
              <w:t>R</w:t>
            </w:r>
          </w:p>
        </w:tc>
        <w:tc>
          <w:tcPr>
            <w:tcW w:w="955" w:type="pct"/>
          </w:tcPr>
          <w:p w:rsidR="00256838" w:rsidRPr="00EF3745" w:rsidRDefault="00256838" w:rsidP="00256838">
            <w:pPr>
              <w:pStyle w:val="13"/>
              <w:spacing w:line="276" w:lineRule="auto"/>
              <w:rPr>
                <w:sz w:val="20"/>
                <w:lang w:val="en-GB"/>
              </w:rPr>
            </w:pPr>
            <w:r w:rsidRPr="00842AB1">
              <w:rPr>
                <w:sz w:val="20"/>
              </w:rPr>
              <w:t>-</w:t>
            </w:r>
          </w:p>
        </w:tc>
      </w:tr>
      <w:tr w:rsidR="00256838" w:rsidRPr="00EF3745" w:rsidTr="00256838">
        <w:tc>
          <w:tcPr>
            <w:tcW w:w="1518" w:type="pct"/>
          </w:tcPr>
          <w:p w:rsidR="00256838" w:rsidRPr="00EF3745" w:rsidRDefault="00256838" w:rsidP="00256838">
            <w:pPr>
              <w:pStyle w:val="13"/>
              <w:spacing w:line="276" w:lineRule="auto"/>
              <w:rPr>
                <w:sz w:val="20"/>
                <w:lang w:val="en-GB"/>
              </w:rPr>
            </w:pPr>
            <w:r w:rsidRPr="00842AB1">
              <w:rPr>
                <w:sz w:val="20"/>
              </w:rPr>
              <w:t>Bin</w:t>
            </w:r>
          </w:p>
        </w:tc>
        <w:tc>
          <w:tcPr>
            <w:tcW w:w="1160" w:type="pct"/>
          </w:tcPr>
          <w:p w:rsidR="00256838" w:rsidRPr="00EF3745" w:rsidRDefault="00256838" w:rsidP="00256838">
            <w:pPr>
              <w:pStyle w:val="13"/>
              <w:spacing w:line="276" w:lineRule="auto"/>
              <w:rPr>
                <w:sz w:val="20"/>
                <w:lang w:val="en-GB"/>
              </w:rPr>
            </w:pPr>
            <w:r w:rsidRPr="00842AB1">
              <w:rPr>
                <w:sz w:val="20"/>
              </w:rPr>
              <w:t>RX</w:t>
            </w:r>
          </w:p>
        </w:tc>
        <w:tc>
          <w:tcPr>
            <w:tcW w:w="1367" w:type="pct"/>
          </w:tcPr>
          <w:p w:rsidR="00256838" w:rsidRPr="00EF3745" w:rsidRDefault="00256838" w:rsidP="00256838">
            <w:pPr>
              <w:pStyle w:val="13"/>
              <w:spacing w:line="276" w:lineRule="auto"/>
              <w:rPr>
                <w:sz w:val="20"/>
                <w:lang w:val="en-GB"/>
              </w:rPr>
            </w:pPr>
            <w:r w:rsidRPr="00842AB1">
              <w:rPr>
                <w:sz w:val="20"/>
              </w:rPr>
              <w:t>RX</w:t>
            </w:r>
          </w:p>
        </w:tc>
        <w:tc>
          <w:tcPr>
            <w:tcW w:w="955" w:type="pct"/>
          </w:tcPr>
          <w:p w:rsidR="00256838" w:rsidRPr="00EF3745" w:rsidRDefault="00256838" w:rsidP="00256838">
            <w:pPr>
              <w:pStyle w:val="13"/>
              <w:spacing w:line="276" w:lineRule="auto"/>
              <w:rPr>
                <w:sz w:val="20"/>
                <w:lang w:val="en-GB"/>
              </w:rPr>
            </w:pPr>
            <w:r w:rsidRPr="00842AB1">
              <w:rPr>
                <w:sz w:val="20"/>
              </w:rPr>
              <w:t>RX</w:t>
            </w:r>
          </w:p>
        </w:tc>
      </w:tr>
      <w:tr w:rsidR="00256838" w:rsidRPr="00EF3745" w:rsidTr="00256838">
        <w:tc>
          <w:tcPr>
            <w:tcW w:w="1518" w:type="pct"/>
          </w:tcPr>
          <w:p w:rsidR="00256838" w:rsidRPr="00EF3745" w:rsidRDefault="00256838" w:rsidP="00256838">
            <w:pPr>
              <w:pStyle w:val="13"/>
              <w:spacing w:line="276" w:lineRule="auto"/>
              <w:rPr>
                <w:sz w:val="20"/>
                <w:lang w:val="en-GB"/>
              </w:rPr>
            </w:pPr>
            <w:r w:rsidRPr="00842AB1">
              <w:rPr>
                <w:sz w:val="20"/>
              </w:rPr>
              <w:t>Cfg</w:t>
            </w:r>
          </w:p>
        </w:tc>
        <w:tc>
          <w:tcPr>
            <w:tcW w:w="1160" w:type="pct"/>
          </w:tcPr>
          <w:p w:rsidR="00256838" w:rsidRPr="00EF3745" w:rsidRDefault="00256838" w:rsidP="00256838">
            <w:pPr>
              <w:pStyle w:val="13"/>
              <w:spacing w:line="276" w:lineRule="auto"/>
              <w:rPr>
                <w:sz w:val="20"/>
                <w:lang w:val="en-GB"/>
              </w:rPr>
            </w:pPr>
            <w:r w:rsidRPr="00842AB1">
              <w:rPr>
                <w:sz w:val="20"/>
              </w:rPr>
              <w:t>RWD</w:t>
            </w:r>
          </w:p>
        </w:tc>
        <w:tc>
          <w:tcPr>
            <w:tcW w:w="1367" w:type="pct"/>
          </w:tcPr>
          <w:p w:rsidR="00256838" w:rsidRPr="00EF3745" w:rsidRDefault="00256838" w:rsidP="00256838">
            <w:pPr>
              <w:pStyle w:val="13"/>
              <w:spacing w:line="276" w:lineRule="auto"/>
              <w:rPr>
                <w:sz w:val="20"/>
                <w:lang w:val="en-GB"/>
              </w:rPr>
            </w:pPr>
            <w:r w:rsidRPr="00842AB1">
              <w:rPr>
                <w:sz w:val="20"/>
              </w:rPr>
              <w:t>RD</w:t>
            </w:r>
          </w:p>
        </w:tc>
        <w:tc>
          <w:tcPr>
            <w:tcW w:w="955" w:type="pct"/>
          </w:tcPr>
          <w:p w:rsidR="00256838" w:rsidRPr="00EF3745" w:rsidRDefault="00256838" w:rsidP="00256838">
            <w:pPr>
              <w:pStyle w:val="13"/>
              <w:spacing w:line="276" w:lineRule="auto"/>
              <w:rPr>
                <w:sz w:val="20"/>
                <w:lang w:val="en-GB"/>
              </w:rPr>
            </w:pPr>
            <w:r w:rsidRPr="00842AB1">
              <w:rPr>
                <w:sz w:val="20"/>
              </w:rPr>
              <w:t>RD</w:t>
            </w:r>
          </w:p>
        </w:tc>
      </w:tr>
      <w:tr w:rsidR="00256838" w:rsidRPr="00EF3745" w:rsidTr="00256838">
        <w:tc>
          <w:tcPr>
            <w:tcW w:w="1518" w:type="pct"/>
          </w:tcPr>
          <w:p w:rsidR="00256838" w:rsidRPr="00EF3745" w:rsidRDefault="00256838" w:rsidP="00256838">
            <w:pPr>
              <w:pStyle w:val="13"/>
              <w:spacing w:line="276" w:lineRule="auto"/>
              <w:rPr>
                <w:sz w:val="20"/>
                <w:lang w:val="en-GB"/>
              </w:rPr>
            </w:pPr>
            <w:r w:rsidRPr="00842AB1">
              <w:rPr>
                <w:sz w:val="20"/>
              </w:rPr>
              <w:t>Cfg\Data</w:t>
            </w:r>
          </w:p>
        </w:tc>
        <w:tc>
          <w:tcPr>
            <w:tcW w:w="1160" w:type="pct"/>
          </w:tcPr>
          <w:p w:rsidR="00256838" w:rsidRPr="00EF3745" w:rsidRDefault="00256838" w:rsidP="00256838">
            <w:pPr>
              <w:pStyle w:val="13"/>
              <w:spacing w:line="276" w:lineRule="auto"/>
              <w:rPr>
                <w:sz w:val="20"/>
                <w:lang w:val="en-GB"/>
              </w:rPr>
            </w:pPr>
            <w:r w:rsidRPr="00842AB1">
              <w:rPr>
                <w:sz w:val="20"/>
              </w:rPr>
              <w:t>RD</w:t>
            </w:r>
          </w:p>
        </w:tc>
        <w:tc>
          <w:tcPr>
            <w:tcW w:w="1367" w:type="pct"/>
          </w:tcPr>
          <w:p w:rsidR="00256838" w:rsidRPr="00EF3745" w:rsidRDefault="00256838" w:rsidP="00256838">
            <w:pPr>
              <w:pStyle w:val="13"/>
              <w:spacing w:line="276" w:lineRule="auto"/>
              <w:rPr>
                <w:sz w:val="20"/>
                <w:lang w:val="en-GB"/>
              </w:rPr>
            </w:pPr>
            <w:r w:rsidRPr="00842AB1">
              <w:rPr>
                <w:sz w:val="20"/>
              </w:rPr>
              <w:t>RD</w:t>
            </w:r>
          </w:p>
        </w:tc>
        <w:tc>
          <w:tcPr>
            <w:tcW w:w="955" w:type="pct"/>
          </w:tcPr>
          <w:p w:rsidR="00256838" w:rsidRPr="00EF3745" w:rsidRDefault="00256838" w:rsidP="00256838">
            <w:pPr>
              <w:pStyle w:val="13"/>
              <w:spacing w:line="276" w:lineRule="auto"/>
              <w:rPr>
                <w:sz w:val="20"/>
                <w:lang w:val="en-GB"/>
              </w:rPr>
            </w:pPr>
            <w:r w:rsidRPr="00842AB1">
              <w:rPr>
                <w:sz w:val="20"/>
              </w:rPr>
              <w:t>RD</w:t>
            </w:r>
          </w:p>
        </w:tc>
      </w:tr>
      <w:tr w:rsidR="00256838" w:rsidRPr="00EF3745" w:rsidTr="00256838">
        <w:tc>
          <w:tcPr>
            <w:tcW w:w="1518" w:type="pct"/>
          </w:tcPr>
          <w:p w:rsidR="00256838" w:rsidRPr="00EF3745" w:rsidRDefault="00256838" w:rsidP="00256838">
            <w:pPr>
              <w:pStyle w:val="13"/>
              <w:spacing w:line="276" w:lineRule="auto"/>
              <w:rPr>
                <w:sz w:val="20"/>
                <w:lang w:val="en-US"/>
              </w:rPr>
            </w:pPr>
            <w:r w:rsidRPr="00842AB1">
              <w:rPr>
                <w:sz w:val="20"/>
              </w:rPr>
              <w:t>Cfg\EdSequence</w:t>
            </w:r>
          </w:p>
        </w:tc>
        <w:tc>
          <w:tcPr>
            <w:tcW w:w="1160" w:type="pct"/>
          </w:tcPr>
          <w:p w:rsidR="00256838" w:rsidRPr="00EF3745" w:rsidRDefault="00256838" w:rsidP="00256838">
            <w:pPr>
              <w:pStyle w:val="13"/>
              <w:spacing w:line="276" w:lineRule="auto"/>
              <w:rPr>
                <w:sz w:val="20"/>
                <w:lang w:val="en-US"/>
              </w:rPr>
            </w:pPr>
            <w:r w:rsidRPr="00842AB1">
              <w:rPr>
                <w:sz w:val="20"/>
              </w:rPr>
              <w:t>RWD</w:t>
            </w:r>
          </w:p>
        </w:tc>
        <w:tc>
          <w:tcPr>
            <w:tcW w:w="1367" w:type="pct"/>
          </w:tcPr>
          <w:p w:rsidR="00256838" w:rsidRPr="00EF3745" w:rsidRDefault="00256838" w:rsidP="00256838">
            <w:pPr>
              <w:pStyle w:val="13"/>
              <w:spacing w:line="276" w:lineRule="auto"/>
              <w:rPr>
                <w:sz w:val="20"/>
                <w:lang w:val="en-US"/>
              </w:rPr>
            </w:pPr>
            <w:r w:rsidRPr="00842AB1">
              <w:rPr>
                <w:sz w:val="20"/>
              </w:rPr>
              <w:t>RD</w:t>
            </w:r>
          </w:p>
        </w:tc>
        <w:tc>
          <w:tcPr>
            <w:tcW w:w="955" w:type="pct"/>
          </w:tcPr>
          <w:p w:rsidR="00256838" w:rsidRPr="00EF3745" w:rsidRDefault="00256838" w:rsidP="00256838">
            <w:pPr>
              <w:pStyle w:val="13"/>
              <w:spacing w:line="276" w:lineRule="auto"/>
              <w:rPr>
                <w:sz w:val="20"/>
                <w:lang w:val="en-US"/>
              </w:rPr>
            </w:pPr>
            <w:r w:rsidRPr="00842AB1">
              <w:rPr>
                <w:sz w:val="20"/>
              </w:rPr>
              <w:t>RWD</w:t>
            </w:r>
          </w:p>
        </w:tc>
      </w:tr>
      <w:tr w:rsidR="00256838" w:rsidRPr="00EF3745" w:rsidTr="00256838">
        <w:tc>
          <w:tcPr>
            <w:tcW w:w="1518" w:type="pct"/>
          </w:tcPr>
          <w:p w:rsidR="00256838" w:rsidRPr="00EF3745" w:rsidRDefault="00256838" w:rsidP="00256838">
            <w:pPr>
              <w:pStyle w:val="13"/>
              <w:spacing w:line="276" w:lineRule="auto"/>
              <w:rPr>
                <w:sz w:val="20"/>
                <w:lang w:val="en-GB"/>
              </w:rPr>
            </w:pPr>
            <w:r w:rsidRPr="00842AB1">
              <w:rPr>
                <w:sz w:val="20"/>
              </w:rPr>
              <w:t>Cfg\Operator</w:t>
            </w:r>
          </w:p>
        </w:tc>
        <w:tc>
          <w:tcPr>
            <w:tcW w:w="1160" w:type="pct"/>
          </w:tcPr>
          <w:p w:rsidR="00256838" w:rsidRPr="00EF3745" w:rsidRDefault="00256838" w:rsidP="00256838">
            <w:pPr>
              <w:pStyle w:val="13"/>
              <w:spacing w:line="276" w:lineRule="auto"/>
              <w:rPr>
                <w:sz w:val="20"/>
                <w:lang w:val="en-GB"/>
              </w:rPr>
            </w:pPr>
            <w:r w:rsidRPr="00842AB1">
              <w:rPr>
                <w:sz w:val="20"/>
              </w:rPr>
              <w:t>RWD</w:t>
            </w:r>
          </w:p>
        </w:tc>
        <w:tc>
          <w:tcPr>
            <w:tcW w:w="1367" w:type="pct"/>
          </w:tcPr>
          <w:p w:rsidR="00256838" w:rsidRPr="00EF3745" w:rsidRDefault="00256838" w:rsidP="00256838">
            <w:pPr>
              <w:pStyle w:val="13"/>
              <w:spacing w:line="276" w:lineRule="auto"/>
              <w:rPr>
                <w:sz w:val="20"/>
                <w:lang w:val="en-GB"/>
              </w:rPr>
            </w:pPr>
            <w:r w:rsidRPr="00842AB1">
              <w:rPr>
                <w:sz w:val="20"/>
              </w:rPr>
              <w:t>RD</w:t>
            </w:r>
          </w:p>
        </w:tc>
        <w:tc>
          <w:tcPr>
            <w:tcW w:w="955" w:type="pct"/>
          </w:tcPr>
          <w:p w:rsidR="00256838" w:rsidRPr="00EF3745" w:rsidRDefault="00256838" w:rsidP="00256838">
            <w:pPr>
              <w:pStyle w:val="13"/>
              <w:spacing w:line="276" w:lineRule="auto"/>
              <w:rPr>
                <w:sz w:val="20"/>
                <w:lang w:val="en-GB"/>
              </w:rPr>
            </w:pPr>
            <w:r w:rsidRPr="00842AB1">
              <w:rPr>
                <w:sz w:val="20"/>
              </w:rPr>
              <w:t>RWD</w:t>
            </w:r>
          </w:p>
        </w:tc>
      </w:tr>
      <w:tr w:rsidR="00D22929" w:rsidRPr="00EF3745" w:rsidTr="00256838">
        <w:tc>
          <w:tcPr>
            <w:tcW w:w="1518" w:type="pct"/>
          </w:tcPr>
          <w:p w:rsidR="00D22929" w:rsidRPr="00842AB1" w:rsidRDefault="00D22929" w:rsidP="00D22929">
            <w:pPr>
              <w:pStyle w:val="13"/>
              <w:spacing w:line="276" w:lineRule="auto"/>
              <w:rPr>
                <w:sz w:val="20"/>
              </w:rPr>
            </w:pPr>
            <w:r w:rsidRPr="00842AB1">
              <w:rPr>
                <w:sz w:val="20"/>
              </w:rPr>
              <w:t>Cfg\PrnPrm</w:t>
            </w:r>
          </w:p>
        </w:tc>
        <w:tc>
          <w:tcPr>
            <w:tcW w:w="1160" w:type="pct"/>
          </w:tcPr>
          <w:p w:rsidR="00D22929" w:rsidRPr="00842AB1" w:rsidRDefault="00D22929" w:rsidP="00D22929">
            <w:pPr>
              <w:pStyle w:val="13"/>
              <w:spacing w:line="276" w:lineRule="auto"/>
              <w:rPr>
                <w:sz w:val="20"/>
              </w:rPr>
            </w:pPr>
            <w:r w:rsidRPr="00842AB1">
              <w:rPr>
                <w:sz w:val="20"/>
              </w:rPr>
              <w:t>RWD</w:t>
            </w:r>
          </w:p>
        </w:tc>
        <w:tc>
          <w:tcPr>
            <w:tcW w:w="1367" w:type="pct"/>
          </w:tcPr>
          <w:p w:rsidR="00D22929" w:rsidRPr="00842AB1" w:rsidRDefault="00D22929" w:rsidP="00D22929">
            <w:pPr>
              <w:pStyle w:val="13"/>
              <w:spacing w:line="276" w:lineRule="auto"/>
              <w:rPr>
                <w:sz w:val="20"/>
              </w:rPr>
            </w:pPr>
            <w:r w:rsidRPr="00842AB1">
              <w:rPr>
                <w:sz w:val="20"/>
              </w:rPr>
              <w:t>RWD</w:t>
            </w:r>
          </w:p>
        </w:tc>
        <w:tc>
          <w:tcPr>
            <w:tcW w:w="955" w:type="pct"/>
          </w:tcPr>
          <w:p w:rsidR="00D22929" w:rsidRPr="00842AB1" w:rsidRDefault="00D22929" w:rsidP="00D22929">
            <w:pPr>
              <w:pStyle w:val="13"/>
              <w:spacing w:line="276" w:lineRule="auto"/>
              <w:rPr>
                <w:sz w:val="20"/>
              </w:rPr>
            </w:pPr>
            <w:r w:rsidRPr="00842AB1">
              <w:rPr>
                <w:sz w:val="20"/>
              </w:rPr>
              <w:t>RWD</w:t>
            </w:r>
          </w:p>
        </w:tc>
      </w:tr>
      <w:tr w:rsidR="00256838" w:rsidRPr="00EF3745" w:rsidTr="00256838">
        <w:tc>
          <w:tcPr>
            <w:tcW w:w="1518" w:type="pct"/>
          </w:tcPr>
          <w:p w:rsidR="00256838" w:rsidRPr="00EF3745" w:rsidRDefault="00256838" w:rsidP="00256838">
            <w:pPr>
              <w:pStyle w:val="13"/>
              <w:spacing w:line="276" w:lineRule="auto"/>
              <w:rPr>
                <w:sz w:val="20"/>
                <w:lang w:val="en-GB"/>
              </w:rPr>
            </w:pPr>
            <w:r w:rsidRPr="00842AB1">
              <w:rPr>
                <w:sz w:val="20"/>
              </w:rPr>
              <w:t>Exg</w:t>
            </w:r>
          </w:p>
        </w:tc>
        <w:tc>
          <w:tcPr>
            <w:tcW w:w="1160" w:type="pct"/>
          </w:tcPr>
          <w:p w:rsidR="00256838" w:rsidRPr="00EF3745" w:rsidRDefault="00256838" w:rsidP="00256838">
            <w:pPr>
              <w:pStyle w:val="13"/>
              <w:spacing w:line="276" w:lineRule="auto"/>
              <w:rPr>
                <w:sz w:val="20"/>
                <w:lang w:val="en-GB"/>
              </w:rPr>
            </w:pPr>
            <w:r w:rsidRPr="00842AB1">
              <w:rPr>
                <w:sz w:val="20"/>
              </w:rPr>
              <w:t>RWD</w:t>
            </w:r>
          </w:p>
        </w:tc>
        <w:tc>
          <w:tcPr>
            <w:tcW w:w="1367" w:type="pct"/>
          </w:tcPr>
          <w:p w:rsidR="00256838" w:rsidRPr="00EF3745" w:rsidRDefault="00256838" w:rsidP="00256838">
            <w:pPr>
              <w:pStyle w:val="13"/>
              <w:spacing w:line="276" w:lineRule="auto"/>
              <w:rPr>
                <w:sz w:val="20"/>
                <w:lang w:val="en-GB"/>
              </w:rPr>
            </w:pPr>
            <w:r w:rsidRPr="00842AB1">
              <w:rPr>
                <w:sz w:val="20"/>
              </w:rPr>
              <w:t>-</w:t>
            </w:r>
          </w:p>
        </w:tc>
        <w:tc>
          <w:tcPr>
            <w:tcW w:w="955" w:type="pct"/>
          </w:tcPr>
          <w:p w:rsidR="00256838" w:rsidRPr="00EF3745" w:rsidRDefault="00256838" w:rsidP="00256838">
            <w:pPr>
              <w:pStyle w:val="13"/>
              <w:spacing w:line="276" w:lineRule="auto"/>
              <w:rPr>
                <w:sz w:val="20"/>
                <w:lang w:val="en-GB"/>
              </w:rPr>
            </w:pPr>
            <w:r w:rsidRPr="00842AB1">
              <w:rPr>
                <w:sz w:val="20"/>
              </w:rPr>
              <w:t>RD</w:t>
            </w:r>
          </w:p>
        </w:tc>
      </w:tr>
      <w:tr w:rsidR="00256838" w:rsidRPr="00EF3745" w:rsidTr="00256838">
        <w:tc>
          <w:tcPr>
            <w:tcW w:w="1518" w:type="pct"/>
          </w:tcPr>
          <w:p w:rsidR="00256838" w:rsidRPr="00EF3745" w:rsidRDefault="00256838" w:rsidP="00256838">
            <w:pPr>
              <w:pStyle w:val="13"/>
              <w:spacing w:line="276" w:lineRule="auto"/>
              <w:rPr>
                <w:sz w:val="20"/>
                <w:lang w:val="en-GB"/>
              </w:rPr>
            </w:pPr>
            <w:r w:rsidRPr="00842AB1">
              <w:rPr>
                <w:sz w:val="20"/>
              </w:rPr>
              <w:lastRenderedPageBreak/>
              <w:t>Exg\agent\chk</w:t>
            </w:r>
          </w:p>
        </w:tc>
        <w:tc>
          <w:tcPr>
            <w:tcW w:w="1160" w:type="pct"/>
          </w:tcPr>
          <w:p w:rsidR="00256838" w:rsidRPr="00EF3745" w:rsidRDefault="00256838" w:rsidP="00256838">
            <w:pPr>
              <w:pStyle w:val="13"/>
              <w:spacing w:line="276" w:lineRule="auto"/>
              <w:rPr>
                <w:sz w:val="20"/>
                <w:lang w:val="en-GB"/>
              </w:rPr>
            </w:pPr>
            <w:r w:rsidRPr="00842AB1">
              <w:rPr>
                <w:sz w:val="20"/>
              </w:rPr>
              <w:t>-</w:t>
            </w:r>
          </w:p>
        </w:tc>
        <w:tc>
          <w:tcPr>
            <w:tcW w:w="1367" w:type="pct"/>
          </w:tcPr>
          <w:p w:rsidR="00256838" w:rsidRPr="00EF3745" w:rsidRDefault="00256838" w:rsidP="00256838">
            <w:pPr>
              <w:pStyle w:val="13"/>
              <w:spacing w:line="276" w:lineRule="auto"/>
              <w:rPr>
                <w:sz w:val="20"/>
                <w:lang w:val="en-GB"/>
              </w:rPr>
            </w:pPr>
            <w:r w:rsidRPr="00842AB1">
              <w:rPr>
                <w:sz w:val="20"/>
              </w:rPr>
              <w:t>-</w:t>
            </w:r>
          </w:p>
        </w:tc>
        <w:tc>
          <w:tcPr>
            <w:tcW w:w="955" w:type="pct"/>
          </w:tcPr>
          <w:p w:rsidR="00256838" w:rsidRPr="00EF3745" w:rsidRDefault="00256838" w:rsidP="00256838">
            <w:pPr>
              <w:pStyle w:val="13"/>
              <w:spacing w:line="276" w:lineRule="auto"/>
              <w:rPr>
                <w:sz w:val="20"/>
                <w:lang w:val="en-GB"/>
              </w:rPr>
            </w:pPr>
            <w:r w:rsidRPr="00842AB1">
              <w:rPr>
                <w:sz w:val="20"/>
              </w:rPr>
              <w:t>RWD</w:t>
            </w:r>
          </w:p>
        </w:tc>
      </w:tr>
      <w:tr w:rsidR="00256838" w:rsidRPr="00EF3745" w:rsidTr="00256838">
        <w:tc>
          <w:tcPr>
            <w:tcW w:w="1518" w:type="pct"/>
          </w:tcPr>
          <w:p w:rsidR="00256838" w:rsidRPr="00EF3745" w:rsidRDefault="00256838" w:rsidP="00256838">
            <w:pPr>
              <w:pStyle w:val="13"/>
              <w:spacing w:line="276" w:lineRule="auto"/>
              <w:rPr>
                <w:sz w:val="20"/>
                <w:lang w:val="en-GB"/>
              </w:rPr>
            </w:pPr>
            <w:r w:rsidRPr="00842AB1">
              <w:rPr>
                <w:sz w:val="20"/>
              </w:rPr>
              <w:t>Exg\agent\cli</w:t>
            </w:r>
          </w:p>
        </w:tc>
        <w:tc>
          <w:tcPr>
            <w:tcW w:w="1160" w:type="pct"/>
          </w:tcPr>
          <w:p w:rsidR="00256838" w:rsidRPr="00EF3745" w:rsidRDefault="00256838" w:rsidP="00256838">
            <w:pPr>
              <w:pStyle w:val="13"/>
              <w:spacing w:line="276" w:lineRule="auto"/>
              <w:rPr>
                <w:sz w:val="20"/>
                <w:lang w:val="en-GB"/>
              </w:rPr>
            </w:pPr>
            <w:r w:rsidRPr="00842AB1">
              <w:rPr>
                <w:sz w:val="20"/>
              </w:rPr>
              <w:t>-</w:t>
            </w:r>
          </w:p>
        </w:tc>
        <w:tc>
          <w:tcPr>
            <w:tcW w:w="1367" w:type="pct"/>
          </w:tcPr>
          <w:p w:rsidR="00256838" w:rsidRPr="00EF3745" w:rsidRDefault="00256838" w:rsidP="00256838">
            <w:pPr>
              <w:pStyle w:val="13"/>
              <w:spacing w:line="276" w:lineRule="auto"/>
              <w:rPr>
                <w:sz w:val="20"/>
                <w:lang w:val="en-GB"/>
              </w:rPr>
            </w:pPr>
            <w:r w:rsidRPr="00842AB1">
              <w:rPr>
                <w:sz w:val="20"/>
              </w:rPr>
              <w:t>-</w:t>
            </w:r>
          </w:p>
        </w:tc>
        <w:tc>
          <w:tcPr>
            <w:tcW w:w="955" w:type="pct"/>
          </w:tcPr>
          <w:p w:rsidR="00256838" w:rsidRPr="00EF3745" w:rsidRDefault="00256838" w:rsidP="00256838">
            <w:pPr>
              <w:pStyle w:val="13"/>
              <w:spacing w:line="276" w:lineRule="auto"/>
              <w:rPr>
                <w:sz w:val="20"/>
                <w:lang w:val="en-GB"/>
              </w:rPr>
            </w:pPr>
            <w:r w:rsidRPr="00842AB1">
              <w:rPr>
                <w:sz w:val="20"/>
              </w:rPr>
              <w:t>RWD</w:t>
            </w:r>
          </w:p>
        </w:tc>
      </w:tr>
      <w:tr w:rsidR="00256838" w:rsidRPr="00EF3745" w:rsidTr="00256838">
        <w:tc>
          <w:tcPr>
            <w:tcW w:w="1518" w:type="pct"/>
          </w:tcPr>
          <w:p w:rsidR="00256838" w:rsidRPr="00EF3745" w:rsidRDefault="00256838" w:rsidP="00256838">
            <w:pPr>
              <w:pStyle w:val="13"/>
              <w:spacing w:line="276" w:lineRule="auto"/>
              <w:rPr>
                <w:sz w:val="20"/>
                <w:lang w:val="en-GB"/>
              </w:rPr>
            </w:pPr>
            <w:r w:rsidRPr="00842AB1">
              <w:rPr>
                <w:sz w:val="20"/>
              </w:rPr>
              <w:t>Exg\inc</w:t>
            </w:r>
          </w:p>
        </w:tc>
        <w:tc>
          <w:tcPr>
            <w:tcW w:w="1160" w:type="pct"/>
          </w:tcPr>
          <w:p w:rsidR="00256838" w:rsidRPr="00EF3745" w:rsidRDefault="00256838" w:rsidP="00256838">
            <w:pPr>
              <w:pStyle w:val="13"/>
              <w:spacing w:line="276" w:lineRule="auto"/>
              <w:rPr>
                <w:sz w:val="20"/>
                <w:lang w:val="en-GB"/>
              </w:rPr>
            </w:pPr>
            <w:r w:rsidRPr="00842AB1">
              <w:rPr>
                <w:sz w:val="20"/>
              </w:rPr>
              <w:t>-</w:t>
            </w:r>
          </w:p>
        </w:tc>
        <w:tc>
          <w:tcPr>
            <w:tcW w:w="1367" w:type="pct"/>
          </w:tcPr>
          <w:p w:rsidR="00256838" w:rsidRPr="00EF3745" w:rsidRDefault="00256838" w:rsidP="00256838">
            <w:pPr>
              <w:pStyle w:val="13"/>
              <w:spacing w:line="276" w:lineRule="auto"/>
              <w:rPr>
                <w:sz w:val="20"/>
                <w:lang w:val="en-GB"/>
              </w:rPr>
            </w:pPr>
            <w:r w:rsidRPr="00842AB1">
              <w:rPr>
                <w:sz w:val="20"/>
              </w:rPr>
              <w:t>-</w:t>
            </w:r>
          </w:p>
        </w:tc>
        <w:tc>
          <w:tcPr>
            <w:tcW w:w="955" w:type="pct"/>
          </w:tcPr>
          <w:p w:rsidR="00256838" w:rsidRPr="00EF3745" w:rsidRDefault="00256838" w:rsidP="00256838">
            <w:pPr>
              <w:pStyle w:val="13"/>
              <w:spacing w:line="276" w:lineRule="auto"/>
              <w:rPr>
                <w:sz w:val="20"/>
                <w:lang w:val="en-GB"/>
              </w:rPr>
            </w:pPr>
            <w:r w:rsidRPr="00842AB1">
              <w:rPr>
                <w:sz w:val="20"/>
              </w:rPr>
              <w:t>RWD</w:t>
            </w:r>
          </w:p>
        </w:tc>
      </w:tr>
      <w:tr w:rsidR="00256838" w:rsidRPr="00EF3745" w:rsidTr="00256838">
        <w:tc>
          <w:tcPr>
            <w:tcW w:w="1518" w:type="pct"/>
          </w:tcPr>
          <w:p w:rsidR="00256838" w:rsidRPr="00EF3745" w:rsidRDefault="00256838" w:rsidP="00256838">
            <w:pPr>
              <w:pStyle w:val="13"/>
              <w:spacing w:line="276" w:lineRule="auto"/>
              <w:rPr>
                <w:sz w:val="20"/>
                <w:lang w:val="en-GB"/>
              </w:rPr>
            </w:pPr>
            <w:r w:rsidRPr="00842AB1">
              <w:rPr>
                <w:sz w:val="20"/>
              </w:rPr>
              <w:t>Exg\info</w:t>
            </w:r>
          </w:p>
        </w:tc>
        <w:tc>
          <w:tcPr>
            <w:tcW w:w="1160" w:type="pct"/>
          </w:tcPr>
          <w:p w:rsidR="00256838" w:rsidRPr="00EF3745" w:rsidRDefault="00256838" w:rsidP="00256838">
            <w:pPr>
              <w:pStyle w:val="13"/>
              <w:spacing w:line="276" w:lineRule="auto"/>
              <w:rPr>
                <w:sz w:val="20"/>
                <w:lang w:val="en-GB"/>
              </w:rPr>
            </w:pPr>
            <w:r w:rsidRPr="00842AB1">
              <w:rPr>
                <w:sz w:val="20"/>
              </w:rPr>
              <w:t>-</w:t>
            </w:r>
          </w:p>
        </w:tc>
        <w:tc>
          <w:tcPr>
            <w:tcW w:w="1367" w:type="pct"/>
          </w:tcPr>
          <w:p w:rsidR="00256838" w:rsidRPr="00EF3745" w:rsidRDefault="00256838" w:rsidP="00256838">
            <w:pPr>
              <w:pStyle w:val="13"/>
              <w:spacing w:line="276" w:lineRule="auto"/>
              <w:rPr>
                <w:sz w:val="20"/>
                <w:lang w:val="en-GB"/>
              </w:rPr>
            </w:pPr>
            <w:r w:rsidRPr="00842AB1">
              <w:rPr>
                <w:sz w:val="20"/>
              </w:rPr>
              <w:t>-</w:t>
            </w:r>
          </w:p>
        </w:tc>
        <w:tc>
          <w:tcPr>
            <w:tcW w:w="955" w:type="pct"/>
          </w:tcPr>
          <w:p w:rsidR="00256838" w:rsidRPr="00EF3745" w:rsidRDefault="00256838" w:rsidP="00256838">
            <w:pPr>
              <w:pStyle w:val="13"/>
              <w:spacing w:line="276" w:lineRule="auto"/>
              <w:rPr>
                <w:sz w:val="20"/>
                <w:lang w:val="en-GB"/>
              </w:rPr>
            </w:pPr>
            <w:r w:rsidRPr="00842AB1">
              <w:rPr>
                <w:sz w:val="20"/>
              </w:rPr>
              <w:t>RWD</w:t>
            </w:r>
          </w:p>
        </w:tc>
      </w:tr>
      <w:tr w:rsidR="00256838" w:rsidRPr="00EF3745" w:rsidTr="00256838">
        <w:tc>
          <w:tcPr>
            <w:tcW w:w="1518" w:type="pct"/>
          </w:tcPr>
          <w:p w:rsidR="00256838" w:rsidRPr="00EF3745" w:rsidRDefault="00256838" w:rsidP="00256838">
            <w:pPr>
              <w:pStyle w:val="13"/>
              <w:spacing w:line="276" w:lineRule="auto"/>
              <w:rPr>
                <w:sz w:val="20"/>
                <w:lang w:val="en-GB"/>
              </w:rPr>
            </w:pPr>
            <w:r w:rsidRPr="00842AB1">
              <w:rPr>
                <w:sz w:val="20"/>
              </w:rPr>
              <w:t>Exg\iso\cli</w:t>
            </w:r>
          </w:p>
        </w:tc>
        <w:tc>
          <w:tcPr>
            <w:tcW w:w="1160" w:type="pct"/>
          </w:tcPr>
          <w:p w:rsidR="00256838" w:rsidRPr="00EF3745" w:rsidRDefault="00256838" w:rsidP="00256838">
            <w:pPr>
              <w:pStyle w:val="13"/>
              <w:spacing w:line="276" w:lineRule="auto"/>
              <w:rPr>
                <w:sz w:val="20"/>
                <w:lang w:val="en-GB"/>
              </w:rPr>
            </w:pPr>
            <w:r w:rsidRPr="00842AB1">
              <w:rPr>
                <w:sz w:val="20"/>
              </w:rPr>
              <w:t>-</w:t>
            </w:r>
          </w:p>
        </w:tc>
        <w:tc>
          <w:tcPr>
            <w:tcW w:w="1367" w:type="pct"/>
          </w:tcPr>
          <w:p w:rsidR="00256838" w:rsidRPr="00EF3745" w:rsidRDefault="00256838" w:rsidP="00256838">
            <w:pPr>
              <w:pStyle w:val="13"/>
              <w:spacing w:line="276" w:lineRule="auto"/>
              <w:rPr>
                <w:sz w:val="20"/>
                <w:lang w:val="en-GB"/>
              </w:rPr>
            </w:pPr>
            <w:r w:rsidRPr="00842AB1">
              <w:rPr>
                <w:sz w:val="20"/>
              </w:rPr>
              <w:t>-</w:t>
            </w:r>
          </w:p>
        </w:tc>
        <w:tc>
          <w:tcPr>
            <w:tcW w:w="955" w:type="pct"/>
          </w:tcPr>
          <w:p w:rsidR="00256838" w:rsidRPr="00EF3745" w:rsidRDefault="00256838" w:rsidP="00256838">
            <w:pPr>
              <w:pStyle w:val="13"/>
              <w:spacing w:line="276" w:lineRule="auto"/>
              <w:rPr>
                <w:sz w:val="20"/>
                <w:lang w:val="en-GB"/>
              </w:rPr>
            </w:pPr>
            <w:r w:rsidRPr="00842AB1">
              <w:rPr>
                <w:sz w:val="20"/>
              </w:rPr>
              <w:t>RWD</w:t>
            </w:r>
          </w:p>
        </w:tc>
      </w:tr>
      <w:tr w:rsidR="00256838" w:rsidRPr="00EF3745" w:rsidTr="00256838">
        <w:tc>
          <w:tcPr>
            <w:tcW w:w="1518" w:type="pct"/>
          </w:tcPr>
          <w:p w:rsidR="00256838" w:rsidRPr="00EF3745" w:rsidRDefault="00256838" w:rsidP="00256838">
            <w:pPr>
              <w:rPr>
                <w:sz w:val="20"/>
                <w:szCs w:val="20"/>
                <w:lang w:val="en-GB"/>
              </w:rPr>
            </w:pPr>
            <w:r w:rsidRPr="00842AB1">
              <w:rPr>
                <w:sz w:val="20"/>
                <w:szCs w:val="20"/>
              </w:rPr>
              <w:t>Exg\out</w:t>
            </w:r>
          </w:p>
        </w:tc>
        <w:tc>
          <w:tcPr>
            <w:tcW w:w="1160" w:type="pct"/>
          </w:tcPr>
          <w:p w:rsidR="00256838" w:rsidRPr="00EF3745" w:rsidRDefault="00256838" w:rsidP="00256838">
            <w:pPr>
              <w:pStyle w:val="13"/>
              <w:spacing w:line="276" w:lineRule="auto"/>
              <w:rPr>
                <w:sz w:val="20"/>
                <w:lang w:val="en-GB"/>
              </w:rPr>
            </w:pPr>
            <w:r w:rsidRPr="00842AB1">
              <w:rPr>
                <w:sz w:val="20"/>
              </w:rPr>
              <w:t>-</w:t>
            </w:r>
          </w:p>
        </w:tc>
        <w:tc>
          <w:tcPr>
            <w:tcW w:w="1367" w:type="pct"/>
          </w:tcPr>
          <w:p w:rsidR="00256838" w:rsidRPr="00EF3745" w:rsidRDefault="00256838" w:rsidP="00256838">
            <w:pPr>
              <w:pStyle w:val="13"/>
              <w:spacing w:line="276" w:lineRule="auto"/>
              <w:rPr>
                <w:sz w:val="20"/>
                <w:lang w:val="en-GB"/>
              </w:rPr>
            </w:pPr>
            <w:r w:rsidRPr="00842AB1">
              <w:rPr>
                <w:sz w:val="20"/>
              </w:rPr>
              <w:t>-</w:t>
            </w:r>
          </w:p>
        </w:tc>
        <w:tc>
          <w:tcPr>
            <w:tcW w:w="955" w:type="pct"/>
          </w:tcPr>
          <w:p w:rsidR="00256838" w:rsidRPr="00EF3745" w:rsidRDefault="00256838" w:rsidP="00256838">
            <w:pPr>
              <w:pStyle w:val="13"/>
              <w:spacing w:line="276" w:lineRule="auto"/>
              <w:rPr>
                <w:sz w:val="20"/>
                <w:lang w:val="en-GB"/>
              </w:rPr>
            </w:pPr>
            <w:r w:rsidRPr="00842AB1">
              <w:rPr>
                <w:sz w:val="20"/>
              </w:rPr>
              <w:t>RWD</w:t>
            </w:r>
          </w:p>
        </w:tc>
      </w:tr>
      <w:tr w:rsidR="00256838" w:rsidRPr="00EF3745" w:rsidTr="00256838">
        <w:tc>
          <w:tcPr>
            <w:tcW w:w="1518" w:type="pct"/>
          </w:tcPr>
          <w:p w:rsidR="00256838" w:rsidRPr="00EF3745" w:rsidRDefault="00256838" w:rsidP="00256838">
            <w:pPr>
              <w:rPr>
                <w:sz w:val="20"/>
                <w:szCs w:val="20"/>
                <w:lang w:val="en-GB"/>
              </w:rPr>
            </w:pPr>
            <w:r w:rsidRPr="00842AB1">
              <w:rPr>
                <w:sz w:val="20"/>
                <w:szCs w:val="20"/>
              </w:rPr>
              <w:t>Exg\own\chk</w:t>
            </w:r>
          </w:p>
        </w:tc>
        <w:tc>
          <w:tcPr>
            <w:tcW w:w="1160" w:type="pct"/>
          </w:tcPr>
          <w:p w:rsidR="00256838" w:rsidRPr="00EF3745" w:rsidRDefault="00256838" w:rsidP="00256838">
            <w:pPr>
              <w:pStyle w:val="13"/>
              <w:spacing w:line="276" w:lineRule="auto"/>
              <w:rPr>
                <w:sz w:val="20"/>
                <w:lang w:val="en-GB"/>
              </w:rPr>
            </w:pPr>
            <w:r w:rsidRPr="00842AB1">
              <w:rPr>
                <w:sz w:val="20"/>
              </w:rPr>
              <w:t>-</w:t>
            </w:r>
          </w:p>
        </w:tc>
        <w:tc>
          <w:tcPr>
            <w:tcW w:w="1367" w:type="pct"/>
          </w:tcPr>
          <w:p w:rsidR="00256838" w:rsidRPr="00EF3745" w:rsidRDefault="00256838" w:rsidP="00256838">
            <w:pPr>
              <w:pStyle w:val="13"/>
              <w:spacing w:line="276" w:lineRule="auto"/>
              <w:rPr>
                <w:sz w:val="20"/>
                <w:lang w:val="en-GB"/>
              </w:rPr>
            </w:pPr>
            <w:r w:rsidRPr="00842AB1">
              <w:rPr>
                <w:sz w:val="20"/>
              </w:rPr>
              <w:t>-</w:t>
            </w:r>
          </w:p>
        </w:tc>
        <w:tc>
          <w:tcPr>
            <w:tcW w:w="955" w:type="pct"/>
          </w:tcPr>
          <w:p w:rsidR="00256838" w:rsidRPr="00EF3745" w:rsidRDefault="00256838" w:rsidP="00256838">
            <w:pPr>
              <w:pStyle w:val="13"/>
              <w:spacing w:line="276" w:lineRule="auto"/>
              <w:rPr>
                <w:sz w:val="20"/>
                <w:lang w:val="en-GB"/>
              </w:rPr>
            </w:pPr>
            <w:r w:rsidRPr="00842AB1">
              <w:rPr>
                <w:sz w:val="20"/>
              </w:rPr>
              <w:t>RWD</w:t>
            </w:r>
          </w:p>
        </w:tc>
      </w:tr>
      <w:tr w:rsidR="00256838" w:rsidRPr="00EF3745" w:rsidTr="00256838">
        <w:tc>
          <w:tcPr>
            <w:tcW w:w="1518" w:type="pct"/>
          </w:tcPr>
          <w:p w:rsidR="00256838" w:rsidRPr="00EF3745" w:rsidRDefault="00256838" w:rsidP="00256838">
            <w:pPr>
              <w:rPr>
                <w:sz w:val="20"/>
                <w:szCs w:val="20"/>
                <w:lang w:val="en-GB"/>
              </w:rPr>
            </w:pPr>
            <w:r w:rsidRPr="00842AB1">
              <w:rPr>
                <w:sz w:val="20"/>
                <w:szCs w:val="20"/>
              </w:rPr>
              <w:t>Exg\own\cli</w:t>
            </w:r>
          </w:p>
        </w:tc>
        <w:tc>
          <w:tcPr>
            <w:tcW w:w="1160" w:type="pct"/>
          </w:tcPr>
          <w:p w:rsidR="00256838" w:rsidRPr="00EF3745" w:rsidRDefault="00256838" w:rsidP="00256838">
            <w:pPr>
              <w:pStyle w:val="13"/>
              <w:spacing w:line="276" w:lineRule="auto"/>
              <w:rPr>
                <w:sz w:val="20"/>
                <w:lang w:val="en-GB"/>
              </w:rPr>
            </w:pPr>
            <w:r w:rsidRPr="00842AB1">
              <w:rPr>
                <w:sz w:val="20"/>
              </w:rPr>
              <w:t>-</w:t>
            </w:r>
          </w:p>
        </w:tc>
        <w:tc>
          <w:tcPr>
            <w:tcW w:w="1367" w:type="pct"/>
          </w:tcPr>
          <w:p w:rsidR="00256838" w:rsidRPr="00EF3745" w:rsidRDefault="00256838" w:rsidP="00256838">
            <w:pPr>
              <w:pStyle w:val="13"/>
              <w:spacing w:line="276" w:lineRule="auto"/>
              <w:rPr>
                <w:sz w:val="20"/>
                <w:lang w:val="en-GB"/>
              </w:rPr>
            </w:pPr>
            <w:r w:rsidRPr="00842AB1">
              <w:rPr>
                <w:sz w:val="20"/>
              </w:rPr>
              <w:t>-</w:t>
            </w:r>
          </w:p>
        </w:tc>
        <w:tc>
          <w:tcPr>
            <w:tcW w:w="955" w:type="pct"/>
          </w:tcPr>
          <w:p w:rsidR="00256838" w:rsidRPr="00EF3745" w:rsidRDefault="00256838" w:rsidP="00256838">
            <w:pPr>
              <w:pStyle w:val="13"/>
              <w:spacing w:line="276" w:lineRule="auto"/>
              <w:rPr>
                <w:sz w:val="20"/>
                <w:lang w:val="en-GB"/>
              </w:rPr>
            </w:pPr>
            <w:r w:rsidRPr="00842AB1">
              <w:rPr>
                <w:sz w:val="20"/>
              </w:rPr>
              <w:t>RWD</w:t>
            </w:r>
          </w:p>
        </w:tc>
      </w:tr>
      <w:tr w:rsidR="00256838" w:rsidRPr="00EF3745" w:rsidTr="00256838">
        <w:tc>
          <w:tcPr>
            <w:tcW w:w="1518" w:type="pct"/>
          </w:tcPr>
          <w:p w:rsidR="00256838" w:rsidRPr="00EF3745" w:rsidRDefault="00256838" w:rsidP="00256838">
            <w:pPr>
              <w:rPr>
                <w:sz w:val="20"/>
                <w:szCs w:val="20"/>
                <w:lang w:val="en-GB"/>
              </w:rPr>
            </w:pPr>
            <w:r w:rsidRPr="00842AB1">
              <w:rPr>
                <w:sz w:val="20"/>
                <w:szCs w:val="20"/>
              </w:rPr>
              <w:t>Exg\own\clisb</w:t>
            </w:r>
          </w:p>
        </w:tc>
        <w:tc>
          <w:tcPr>
            <w:tcW w:w="1160" w:type="pct"/>
          </w:tcPr>
          <w:p w:rsidR="00256838" w:rsidRPr="00EF3745" w:rsidRDefault="00256838" w:rsidP="00256838">
            <w:pPr>
              <w:pStyle w:val="13"/>
              <w:spacing w:line="276" w:lineRule="auto"/>
              <w:rPr>
                <w:sz w:val="20"/>
                <w:lang w:val="en-GB"/>
              </w:rPr>
            </w:pPr>
            <w:r w:rsidRPr="00842AB1">
              <w:rPr>
                <w:sz w:val="20"/>
              </w:rPr>
              <w:t>-</w:t>
            </w:r>
          </w:p>
        </w:tc>
        <w:tc>
          <w:tcPr>
            <w:tcW w:w="1367" w:type="pct"/>
          </w:tcPr>
          <w:p w:rsidR="00256838" w:rsidRPr="00EF3745" w:rsidRDefault="00256838" w:rsidP="00256838">
            <w:pPr>
              <w:pStyle w:val="13"/>
              <w:spacing w:line="276" w:lineRule="auto"/>
              <w:rPr>
                <w:sz w:val="20"/>
                <w:lang w:val="en-GB"/>
              </w:rPr>
            </w:pPr>
            <w:r w:rsidRPr="00842AB1">
              <w:rPr>
                <w:sz w:val="20"/>
              </w:rPr>
              <w:t>-</w:t>
            </w:r>
          </w:p>
        </w:tc>
        <w:tc>
          <w:tcPr>
            <w:tcW w:w="955" w:type="pct"/>
          </w:tcPr>
          <w:p w:rsidR="00256838" w:rsidRPr="00EF3745" w:rsidRDefault="00256838" w:rsidP="00256838">
            <w:pPr>
              <w:pStyle w:val="13"/>
              <w:spacing w:line="276" w:lineRule="auto"/>
              <w:rPr>
                <w:sz w:val="20"/>
                <w:lang w:val="en-GB"/>
              </w:rPr>
            </w:pPr>
            <w:r w:rsidRPr="00842AB1">
              <w:rPr>
                <w:sz w:val="20"/>
              </w:rPr>
              <w:t>RWD</w:t>
            </w:r>
          </w:p>
        </w:tc>
      </w:tr>
      <w:tr w:rsidR="00256838" w:rsidRPr="00EF3745" w:rsidTr="00256838">
        <w:tc>
          <w:tcPr>
            <w:tcW w:w="1518" w:type="pct"/>
          </w:tcPr>
          <w:p w:rsidR="00256838" w:rsidRPr="00EF3745" w:rsidRDefault="00256838" w:rsidP="00256838">
            <w:pPr>
              <w:rPr>
                <w:sz w:val="20"/>
                <w:szCs w:val="20"/>
                <w:lang w:val="en-US"/>
              </w:rPr>
            </w:pPr>
            <w:r w:rsidRPr="00842AB1">
              <w:rPr>
                <w:sz w:val="20"/>
                <w:szCs w:val="20"/>
              </w:rPr>
              <w:t>Exg\rcv</w:t>
            </w:r>
          </w:p>
        </w:tc>
        <w:tc>
          <w:tcPr>
            <w:tcW w:w="1160" w:type="pct"/>
          </w:tcPr>
          <w:p w:rsidR="00256838" w:rsidRPr="00EF3745" w:rsidRDefault="00256838" w:rsidP="00256838">
            <w:pPr>
              <w:pStyle w:val="13"/>
              <w:spacing w:line="276" w:lineRule="auto"/>
              <w:rPr>
                <w:sz w:val="20"/>
                <w:lang w:val="en-US"/>
              </w:rPr>
            </w:pPr>
            <w:r w:rsidRPr="00842AB1">
              <w:rPr>
                <w:sz w:val="20"/>
              </w:rPr>
              <w:t>-</w:t>
            </w:r>
          </w:p>
        </w:tc>
        <w:tc>
          <w:tcPr>
            <w:tcW w:w="1367" w:type="pct"/>
          </w:tcPr>
          <w:p w:rsidR="00256838" w:rsidRPr="00EF3745" w:rsidRDefault="00256838" w:rsidP="00256838">
            <w:pPr>
              <w:pStyle w:val="13"/>
              <w:spacing w:line="276" w:lineRule="auto"/>
              <w:rPr>
                <w:sz w:val="20"/>
              </w:rPr>
            </w:pPr>
            <w:r w:rsidRPr="00842AB1">
              <w:rPr>
                <w:sz w:val="20"/>
              </w:rPr>
              <w:t>-</w:t>
            </w:r>
          </w:p>
        </w:tc>
        <w:tc>
          <w:tcPr>
            <w:tcW w:w="955" w:type="pct"/>
          </w:tcPr>
          <w:p w:rsidR="00256838" w:rsidRPr="00EF3745" w:rsidRDefault="00256838" w:rsidP="00256838">
            <w:pPr>
              <w:pStyle w:val="13"/>
              <w:spacing w:line="276" w:lineRule="auto"/>
              <w:rPr>
                <w:sz w:val="20"/>
                <w:lang w:val="en-US"/>
              </w:rPr>
            </w:pPr>
            <w:r w:rsidRPr="00842AB1">
              <w:rPr>
                <w:sz w:val="20"/>
              </w:rPr>
              <w:t>RWD</w:t>
            </w:r>
          </w:p>
        </w:tc>
      </w:tr>
      <w:tr w:rsidR="00256838" w:rsidRPr="00EF3745" w:rsidTr="00256838">
        <w:tc>
          <w:tcPr>
            <w:tcW w:w="1518" w:type="pct"/>
          </w:tcPr>
          <w:p w:rsidR="00256838" w:rsidRPr="00EF3745" w:rsidRDefault="00256838" w:rsidP="00256838">
            <w:pPr>
              <w:rPr>
                <w:sz w:val="20"/>
                <w:szCs w:val="20"/>
                <w:lang w:val="en-GB"/>
              </w:rPr>
            </w:pPr>
            <w:r w:rsidRPr="00842AB1">
              <w:rPr>
                <w:sz w:val="20"/>
                <w:szCs w:val="20"/>
              </w:rPr>
              <w:t>Exg\snd</w:t>
            </w:r>
          </w:p>
        </w:tc>
        <w:tc>
          <w:tcPr>
            <w:tcW w:w="1160" w:type="pct"/>
          </w:tcPr>
          <w:p w:rsidR="00256838" w:rsidRPr="00EF3745" w:rsidRDefault="00256838" w:rsidP="00256838">
            <w:pPr>
              <w:pStyle w:val="13"/>
              <w:spacing w:line="276" w:lineRule="auto"/>
              <w:rPr>
                <w:sz w:val="20"/>
                <w:lang w:val="en-GB"/>
              </w:rPr>
            </w:pPr>
            <w:r w:rsidRPr="00842AB1">
              <w:rPr>
                <w:sz w:val="20"/>
              </w:rPr>
              <w:t>-</w:t>
            </w:r>
          </w:p>
        </w:tc>
        <w:tc>
          <w:tcPr>
            <w:tcW w:w="1367" w:type="pct"/>
          </w:tcPr>
          <w:p w:rsidR="00256838" w:rsidRPr="00EF3745" w:rsidRDefault="00256838" w:rsidP="00256838">
            <w:pPr>
              <w:pStyle w:val="13"/>
              <w:spacing w:line="276" w:lineRule="auto"/>
              <w:rPr>
                <w:sz w:val="20"/>
                <w:lang w:val="en-GB"/>
              </w:rPr>
            </w:pPr>
            <w:r w:rsidRPr="00842AB1">
              <w:rPr>
                <w:sz w:val="20"/>
              </w:rPr>
              <w:t>-</w:t>
            </w:r>
          </w:p>
        </w:tc>
        <w:tc>
          <w:tcPr>
            <w:tcW w:w="955" w:type="pct"/>
          </w:tcPr>
          <w:p w:rsidR="00256838" w:rsidRPr="00EF3745" w:rsidRDefault="00256838" w:rsidP="00256838">
            <w:pPr>
              <w:pStyle w:val="13"/>
              <w:spacing w:line="276" w:lineRule="auto"/>
              <w:rPr>
                <w:sz w:val="20"/>
                <w:lang w:val="en-GB"/>
              </w:rPr>
            </w:pPr>
            <w:r w:rsidRPr="00842AB1">
              <w:rPr>
                <w:sz w:val="20"/>
              </w:rPr>
              <w:t>RWD</w:t>
            </w:r>
          </w:p>
        </w:tc>
      </w:tr>
      <w:tr w:rsidR="00256838" w:rsidRPr="00EF3745" w:rsidTr="00256838">
        <w:tc>
          <w:tcPr>
            <w:tcW w:w="1518" w:type="pct"/>
          </w:tcPr>
          <w:p w:rsidR="00256838" w:rsidRPr="00EF3745" w:rsidRDefault="00256838" w:rsidP="00256838">
            <w:pPr>
              <w:rPr>
                <w:sz w:val="20"/>
                <w:szCs w:val="20"/>
              </w:rPr>
            </w:pPr>
            <w:r w:rsidRPr="00842AB1">
              <w:rPr>
                <w:sz w:val="20"/>
                <w:szCs w:val="20"/>
              </w:rPr>
              <w:t>Exg\swift\chk</w:t>
            </w:r>
          </w:p>
        </w:tc>
        <w:tc>
          <w:tcPr>
            <w:tcW w:w="1160" w:type="pct"/>
          </w:tcPr>
          <w:p w:rsidR="00256838" w:rsidRPr="00EF3745" w:rsidRDefault="00256838" w:rsidP="00256838">
            <w:pPr>
              <w:pStyle w:val="13"/>
              <w:spacing w:line="276" w:lineRule="auto"/>
              <w:rPr>
                <w:sz w:val="20"/>
              </w:rPr>
            </w:pPr>
            <w:r w:rsidRPr="00842AB1">
              <w:rPr>
                <w:sz w:val="20"/>
              </w:rPr>
              <w:t>-</w:t>
            </w:r>
          </w:p>
        </w:tc>
        <w:tc>
          <w:tcPr>
            <w:tcW w:w="1367" w:type="pct"/>
          </w:tcPr>
          <w:p w:rsidR="00256838" w:rsidRPr="00EF3745" w:rsidRDefault="00256838" w:rsidP="00256838">
            <w:pPr>
              <w:pStyle w:val="13"/>
              <w:spacing w:line="276" w:lineRule="auto"/>
              <w:rPr>
                <w:sz w:val="20"/>
              </w:rPr>
            </w:pPr>
            <w:r w:rsidRPr="00842AB1">
              <w:rPr>
                <w:sz w:val="20"/>
              </w:rPr>
              <w:t>-</w:t>
            </w:r>
          </w:p>
        </w:tc>
        <w:tc>
          <w:tcPr>
            <w:tcW w:w="955" w:type="pct"/>
          </w:tcPr>
          <w:p w:rsidR="00256838" w:rsidRPr="00EF3745" w:rsidRDefault="00256838" w:rsidP="00256838">
            <w:pPr>
              <w:pStyle w:val="13"/>
              <w:spacing w:line="276" w:lineRule="auto"/>
              <w:rPr>
                <w:sz w:val="20"/>
              </w:rPr>
            </w:pPr>
            <w:r w:rsidRPr="00842AB1">
              <w:rPr>
                <w:sz w:val="20"/>
              </w:rPr>
              <w:t>RWD</w:t>
            </w:r>
          </w:p>
        </w:tc>
      </w:tr>
      <w:tr w:rsidR="00256838" w:rsidRPr="00EF3745" w:rsidTr="00256838">
        <w:tc>
          <w:tcPr>
            <w:tcW w:w="1518" w:type="pct"/>
            <w:shd w:val="clear" w:color="auto" w:fill="auto"/>
          </w:tcPr>
          <w:p w:rsidR="00256838" w:rsidRPr="00EF3745" w:rsidRDefault="00256838" w:rsidP="00256838">
            <w:pPr>
              <w:pStyle w:val="13"/>
              <w:spacing w:line="276" w:lineRule="auto"/>
              <w:rPr>
                <w:sz w:val="20"/>
                <w:lang w:val="en-GB"/>
              </w:rPr>
            </w:pPr>
            <w:r w:rsidRPr="00842AB1">
              <w:rPr>
                <w:sz w:val="20"/>
              </w:rPr>
              <w:t>Exg\swift\cli</w:t>
            </w:r>
          </w:p>
        </w:tc>
        <w:tc>
          <w:tcPr>
            <w:tcW w:w="1160" w:type="pct"/>
            <w:shd w:val="clear" w:color="auto" w:fill="auto"/>
          </w:tcPr>
          <w:p w:rsidR="00256838" w:rsidRPr="00EF3745" w:rsidRDefault="00256838" w:rsidP="00256838">
            <w:pPr>
              <w:pStyle w:val="13"/>
              <w:spacing w:line="276" w:lineRule="auto"/>
              <w:rPr>
                <w:sz w:val="20"/>
                <w:lang w:val="en-GB"/>
              </w:rPr>
            </w:pPr>
            <w:r w:rsidRPr="00842AB1">
              <w:rPr>
                <w:sz w:val="20"/>
              </w:rPr>
              <w:t>-</w:t>
            </w:r>
          </w:p>
        </w:tc>
        <w:tc>
          <w:tcPr>
            <w:tcW w:w="1367" w:type="pct"/>
            <w:shd w:val="clear" w:color="auto" w:fill="auto"/>
          </w:tcPr>
          <w:p w:rsidR="00256838" w:rsidRPr="00EF3745" w:rsidRDefault="00256838" w:rsidP="00256838">
            <w:pPr>
              <w:pStyle w:val="13"/>
              <w:spacing w:line="276" w:lineRule="auto"/>
              <w:rPr>
                <w:sz w:val="20"/>
                <w:lang w:val="en-GB"/>
              </w:rPr>
            </w:pPr>
            <w:r w:rsidRPr="00842AB1">
              <w:rPr>
                <w:sz w:val="20"/>
              </w:rPr>
              <w:t>-</w:t>
            </w:r>
          </w:p>
        </w:tc>
        <w:tc>
          <w:tcPr>
            <w:tcW w:w="955" w:type="pct"/>
            <w:shd w:val="clear" w:color="auto" w:fill="auto"/>
          </w:tcPr>
          <w:p w:rsidR="00256838" w:rsidRPr="00EF3745" w:rsidRDefault="00256838" w:rsidP="00256838">
            <w:pPr>
              <w:pStyle w:val="13"/>
              <w:spacing w:line="276" w:lineRule="auto"/>
              <w:rPr>
                <w:sz w:val="20"/>
                <w:lang w:val="en-GB"/>
              </w:rPr>
            </w:pPr>
            <w:r w:rsidRPr="00842AB1">
              <w:rPr>
                <w:sz w:val="20"/>
              </w:rPr>
              <w:t>RWD</w:t>
            </w:r>
          </w:p>
        </w:tc>
      </w:tr>
      <w:tr w:rsidR="00256838" w:rsidRPr="00EF3745" w:rsidTr="00256838">
        <w:tc>
          <w:tcPr>
            <w:tcW w:w="1518" w:type="pct"/>
            <w:shd w:val="clear" w:color="auto" w:fill="auto"/>
          </w:tcPr>
          <w:p w:rsidR="00256838" w:rsidRPr="00EF3745" w:rsidRDefault="00256838" w:rsidP="00256838">
            <w:pPr>
              <w:rPr>
                <w:sz w:val="20"/>
                <w:szCs w:val="20"/>
                <w:lang w:val="en-US"/>
              </w:rPr>
            </w:pPr>
            <w:r w:rsidRPr="00842AB1">
              <w:rPr>
                <w:sz w:val="20"/>
                <w:szCs w:val="20"/>
              </w:rPr>
              <w:t>Exg\swift\clisb</w:t>
            </w:r>
          </w:p>
        </w:tc>
        <w:tc>
          <w:tcPr>
            <w:tcW w:w="1160" w:type="pct"/>
            <w:shd w:val="clear" w:color="auto" w:fill="auto"/>
          </w:tcPr>
          <w:p w:rsidR="00256838" w:rsidRPr="00EF3745" w:rsidRDefault="00256838" w:rsidP="00256838">
            <w:pPr>
              <w:pStyle w:val="13"/>
              <w:spacing w:line="276" w:lineRule="auto"/>
              <w:rPr>
                <w:sz w:val="20"/>
                <w:lang w:val="en-US"/>
              </w:rPr>
            </w:pPr>
            <w:r w:rsidRPr="00842AB1">
              <w:rPr>
                <w:sz w:val="20"/>
              </w:rPr>
              <w:t>-</w:t>
            </w:r>
          </w:p>
        </w:tc>
        <w:tc>
          <w:tcPr>
            <w:tcW w:w="1367" w:type="pct"/>
            <w:shd w:val="clear" w:color="auto" w:fill="auto"/>
          </w:tcPr>
          <w:p w:rsidR="00256838" w:rsidRPr="00EF3745" w:rsidRDefault="00256838" w:rsidP="00256838">
            <w:pPr>
              <w:pStyle w:val="13"/>
              <w:spacing w:line="276" w:lineRule="auto"/>
              <w:rPr>
                <w:sz w:val="20"/>
                <w:lang w:val="en-US"/>
              </w:rPr>
            </w:pPr>
            <w:r w:rsidRPr="00842AB1">
              <w:rPr>
                <w:sz w:val="20"/>
              </w:rPr>
              <w:t>-</w:t>
            </w:r>
          </w:p>
        </w:tc>
        <w:tc>
          <w:tcPr>
            <w:tcW w:w="955" w:type="pct"/>
            <w:shd w:val="clear" w:color="auto" w:fill="auto"/>
          </w:tcPr>
          <w:p w:rsidR="00256838" w:rsidRPr="00EF3745" w:rsidRDefault="00256838" w:rsidP="00256838">
            <w:pPr>
              <w:pStyle w:val="13"/>
              <w:spacing w:line="276" w:lineRule="auto"/>
              <w:rPr>
                <w:sz w:val="20"/>
                <w:lang w:val="en-US"/>
              </w:rPr>
            </w:pPr>
            <w:r w:rsidRPr="00842AB1">
              <w:rPr>
                <w:sz w:val="20"/>
              </w:rPr>
              <w:t>RWD</w:t>
            </w:r>
          </w:p>
        </w:tc>
      </w:tr>
      <w:tr w:rsidR="00256838" w:rsidRPr="00EF3745" w:rsidTr="00256838">
        <w:tc>
          <w:tcPr>
            <w:tcW w:w="1518" w:type="pct"/>
          </w:tcPr>
          <w:p w:rsidR="00256838" w:rsidRPr="00EF3745" w:rsidRDefault="00256838" w:rsidP="00256838">
            <w:pPr>
              <w:pStyle w:val="13"/>
              <w:spacing w:line="276" w:lineRule="auto"/>
              <w:rPr>
                <w:sz w:val="20"/>
                <w:lang w:val="en-GB"/>
              </w:rPr>
            </w:pPr>
            <w:r w:rsidRPr="00842AB1">
              <w:rPr>
                <w:sz w:val="20"/>
              </w:rPr>
              <w:t>Exg\swiftmx\chk</w:t>
            </w:r>
          </w:p>
        </w:tc>
        <w:tc>
          <w:tcPr>
            <w:tcW w:w="1160" w:type="pct"/>
          </w:tcPr>
          <w:p w:rsidR="00256838" w:rsidRPr="00EF3745" w:rsidRDefault="00256838" w:rsidP="00256838">
            <w:pPr>
              <w:pStyle w:val="13"/>
              <w:spacing w:line="276" w:lineRule="auto"/>
              <w:rPr>
                <w:sz w:val="20"/>
                <w:lang w:val="en-GB"/>
              </w:rPr>
            </w:pPr>
            <w:r w:rsidRPr="00842AB1">
              <w:rPr>
                <w:sz w:val="20"/>
              </w:rPr>
              <w:t>-</w:t>
            </w:r>
          </w:p>
        </w:tc>
        <w:tc>
          <w:tcPr>
            <w:tcW w:w="1367" w:type="pct"/>
          </w:tcPr>
          <w:p w:rsidR="00256838" w:rsidRPr="00EF3745" w:rsidRDefault="00256838" w:rsidP="00256838">
            <w:pPr>
              <w:pStyle w:val="13"/>
              <w:spacing w:line="276" w:lineRule="auto"/>
              <w:rPr>
                <w:sz w:val="20"/>
                <w:lang w:val="en-GB"/>
              </w:rPr>
            </w:pPr>
            <w:r w:rsidRPr="00842AB1">
              <w:rPr>
                <w:sz w:val="20"/>
              </w:rPr>
              <w:t>-</w:t>
            </w:r>
          </w:p>
        </w:tc>
        <w:tc>
          <w:tcPr>
            <w:tcW w:w="955" w:type="pct"/>
          </w:tcPr>
          <w:p w:rsidR="00256838" w:rsidRPr="00EF3745" w:rsidRDefault="00256838" w:rsidP="00256838">
            <w:pPr>
              <w:pStyle w:val="13"/>
              <w:spacing w:line="276" w:lineRule="auto"/>
              <w:rPr>
                <w:sz w:val="20"/>
                <w:lang w:val="en-GB"/>
              </w:rPr>
            </w:pPr>
            <w:r w:rsidRPr="00842AB1">
              <w:rPr>
                <w:sz w:val="20"/>
              </w:rPr>
              <w:t>RWD</w:t>
            </w:r>
          </w:p>
        </w:tc>
      </w:tr>
      <w:tr w:rsidR="00256838" w:rsidRPr="00EF3745" w:rsidTr="00256838">
        <w:tc>
          <w:tcPr>
            <w:tcW w:w="1518" w:type="pct"/>
          </w:tcPr>
          <w:p w:rsidR="00256838" w:rsidRPr="00EF3745" w:rsidRDefault="00256838" w:rsidP="00256838">
            <w:pPr>
              <w:pStyle w:val="13"/>
              <w:spacing w:line="276" w:lineRule="auto"/>
              <w:rPr>
                <w:sz w:val="20"/>
                <w:lang w:val="en-GB"/>
              </w:rPr>
            </w:pPr>
            <w:r w:rsidRPr="00842AB1">
              <w:rPr>
                <w:sz w:val="20"/>
              </w:rPr>
              <w:t>Exg\swiftmx\cli</w:t>
            </w:r>
          </w:p>
        </w:tc>
        <w:tc>
          <w:tcPr>
            <w:tcW w:w="1160" w:type="pct"/>
          </w:tcPr>
          <w:p w:rsidR="00256838" w:rsidRPr="00EF3745" w:rsidRDefault="00256838" w:rsidP="00256838">
            <w:pPr>
              <w:pStyle w:val="13"/>
              <w:spacing w:line="276" w:lineRule="auto"/>
              <w:rPr>
                <w:sz w:val="20"/>
                <w:lang w:val="en-GB"/>
              </w:rPr>
            </w:pPr>
            <w:r w:rsidRPr="00842AB1">
              <w:rPr>
                <w:sz w:val="20"/>
              </w:rPr>
              <w:t>-</w:t>
            </w:r>
          </w:p>
        </w:tc>
        <w:tc>
          <w:tcPr>
            <w:tcW w:w="1367" w:type="pct"/>
          </w:tcPr>
          <w:p w:rsidR="00256838" w:rsidRPr="00EF3745" w:rsidRDefault="00256838" w:rsidP="00256838">
            <w:pPr>
              <w:pStyle w:val="13"/>
              <w:spacing w:line="276" w:lineRule="auto"/>
              <w:rPr>
                <w:sz w:val="20"/>
                <w:lang w:val="en-GB"/>
              </w:rPr>
            </w:pPr>
            <w:r w:rsidRPr="00842AB1">
              <w:rPr>
                <w:sz w:val="20"/>
              </w:rPr>
              <w:t>-</w:t>
            </w:r>
          </w:p>
        </w:tc>
        <w:tc>
          <w:tcPr>
            <w:tcW w:w="955" w:type="pct"/>
          </w:tcPr>
          <w:p w:rsidR="00256838" w:rsidRPr="00EF3745" w:rsidRDefault="00256838" w:rsidP="00256838">
            <w:pPr>
              <w:pStyle w:val="13"/>
              <w:spacing w:line="276" w:lineRule="auto"/>
              <w:rPr>
                <w:sz w:val="20"/>
                <w:lang w:val="en-GB"/>
              </w:rPr>
            </w:pPr>
            <w:r w:rsidRPr="00842AB1">
              <w:rPr>
                <w:sz w:val="20"/>
              </w:rPr>
              <w:t>RWD</w:t>
            </w:r>
          </w:p>
        </w:tc>
      </w:tr>
      <w:tr w:rsidR="00256838" w:rsidRPr="00EF3745" w:rsidTr="00256838">
        <w:tc>
          <w:tcPr>
            <w:tcW w:w="1518" w:type="pct"/>
          </w:tcPr>
          <w:p w:rsidR="00256838" w:rsidRPr="00EF3745" w:rsidRDefault="00256838" w:rsidP="00256838">
            <w:pPr>
              <w:pStyle w:val="13"/>
              <w:spacing w:line="276" w:lineRule="auto"/>
              <w:rPr>
                <w:sz w:val="20"/>
                <w:lang w:val="en-US"/>
              </w:rPr>
            </w:pPr>
            <w:r w:rsidRPr="00842AB1">
              <w:rPr>
                <w:sz w:val="20"/>
              </w:rPr>
              <w:t>Exg\swiftmx\clisb</w:t>
            </w:r>
          </w:p>
        </w:tc>
        <w:tc>
          <w:tcPr>
            <w:tcW w:w="1160" w:type="pct"/>
          </w:tcPr>
          <w:p w:rsidR="00256838" w:rsidRPr="00EF3745" w:rsidRDefault="00256838" w:rsidP="00256838">
            <w:pPr>
              <w:pStyle w:val="13"/>
              <w:spacing w:line="276" w:lineRule="auto"/>
              <w:rPr>
                <w:sz w:val="20"/>
                <w:lang w:val="en-US"/>
              </w:rPr>
            </w:pPr>
            <w:r w:rsidRPr="00842AB1">
              <w:rPr>
                <w:sz w:val="20"/>
              </w:rPr>
              <w:t>-</w:t>
            </w:r>
          </w:p>
        </w:tc>
        <w:tc>
          <w:tcPr>
            <w:tcW w:w="1367" w:type="pct"/>
          </w:tcPr>
          <w:p w:rsidR="00256838" w:rsidRPr="00EF3745" w:rsidRDefault="00256838" w:rsidP="00256838">
            <w:pPr>
              <w:pStyle w:val="13"/>
              <w:spacing w:line="276" w:lineRule="auto"/>
              <w:rPr>
                <w:sz w:val="20"/>
              </w:rPr>
            </w:pPr>
            <w:r w:rsidRPr="00842AB1">
              <w:rPr>
                <w:sz w:val="20"/>
              </w:rPr>
              <w:t>-</w:t>
            </w:r>
          </w:p>
        </w:tc>
        <w:tc>
          <w:tcPr>
            <w:tcW w:w="955" w:type="pct"/>
          </w:tcPr>
          <w:p w:rsidR="00256838" w:rsidRPr="00EF3745" w:rsidRDefault="00256838" w:rsidP="00256838">
            <w:pPr>
              <w:pStyle w:val="13"/>
              <w:spacing w:line="276" w:lineRule="auto"/>
              <w:rPr>
                <w:sz w:val="20"/>
                <w:lang w:val="en-US"/>
              </w:rPr>
            </w:pPr>
            <w:r w:rsidRPr="00842AB1">
              <w:rPr>
                <w:sz w:val="20"/>
              </w:rPr>
              <w:t>RWD</w:t>
            </w:r>
          </w:p>
        </w:tc>
      </w:tr>
      <w:tr w:rsidR="00256838" w:rsidRPr="00EF3745" w:rsidTr="00256838">
        <w:tc>
          <w:tcPr>
            <w:tcW w:w="1518" w:type="pct"/>
          </w:tcPr>
          <w:p w:rsidR="00256838" w:rsidRPr="00EF3745" w:rsidRDefault="00256838" w:rsidP="00256838">
            <w:pPr>
              <w:rPr>
                <w:sz w:val="20"/>
                <w:szCs w:val="20"/>
                <w:lang w:val="en-GB"/>
              </w:rPr>
            </w:pPr>
            <w:r w:rsidRPr="00842AB1">
              <w:rPr>
                <w:sz w:val="20"/>
                <w:szCs w:val="20"/>
              </w:rPr>
              <w:t>Exg\ufebs\chk</w:t>
            </w:r>
          </w:p>
        </w:tc>
        <w:tc>
          <w:tcPr>
            <w:tcW w:w="1160" w:type="pct"/>
          </w:tcPr>
          <w:p w:rsidR="00256838" w:rsidRPr="00EF3745" w:rsidRDefault="00256838" w:rsidP="00256838">
            <w:pPr>
              <w:pStyle w:val="13"/>
              <w:spacing w:line="276" w:lineRule="auto"/>
              <w:rPr>
                <w:sz w:val="20"/>
                <w:lang w:val="en-GB"/>
              </w:rPr>
            </w:pPr>
            <w:r w:rsidRPr="00842AB1">
              <w:rPr>
                <w:sz w:val="20"/>
              </w:rPr>
              <w:t>-</w:t>
            </w:r>
          </w:p>
        </w:tc>
        <w:tc>
          <w:tcPr>
            <w:tcW w:w="1367" w:type="pct"/>
          </w:tcPr>
          <w:p w:rsidR="00256838" w:rsidRPr="00EF3745" w:rsidRDefault="00256838" w:rsidP="00256838">
            <w:pPr>
              <w:pStyle w:val="13"/>
              <w:spacing w:line="276" w:lineRule="auto"/>
              <w:rPr>
                <w:sz w:val="20"/>
                <w:lang w:val="en-GB"/>
              </w:rPr>
            </w:pPr>
            <w:r w:rsidRPr="00842AB1">
              <w:rPr>
                <w:sz w:val="20"/>
              </w:rPr>
              <w:t>-</w:t>
            </w:r>
          </w:p>
        </w:tc>
        <w:tc>
          <w:tcPr>
            <w:tcW w:w="955" w:type="pct"/>
          </w:tcPr>
          <w:p w:rsidR="00256838" w:rsidRPr="00EF3745" w:rsidRDefault="00256838" w:rsidP="00256838">
            <w:pPr>
              <w:pStyle w:val="13"/>
              <w:spacing w:line="276" w:lineRule="auto"/>
              <w:rPr>
                <w:sz w:val="20"/>
                <w:lang w:val="en-GB"/>
              </w:rPr>
            </w:pPr>
            <w:r w:rsidRPr="00842AB1">
              <w:rPr>
                <w:sz w:val="20"/>
              </w:rPr>
              <w:t>RWD</w:t>
            </w:r>
          </w:p>
        </w:tc>
      </w:tr>
      <w:tr w:rsidR="00256838" w:rsidRPr="00EF3745" w:rsidTr="00256838">
        <w:tc>
          <w:tcPr>
            <w:tcW w:w="1518" w:type="pct"/>
          </w:tcPr>
          <w:p w:rsidR="00256838" w:rsidRPr="00EF3745" w:rsidRDefault="00256838" w:rsidP="00256838">
            <w:pPr>
              <w:rPr>
                <w:sz w:val="20"/>
                <w:szCs w:val="20"/>
                <w:lang w:val="en-GB"/>
              </w:rPr>
            </w:pPr>
            <w:r w:rsidRPr="00842AB1">
              <w:rPr>
                <w:sz w:val="20"/>
                <w:szCs w:val="20"/>
              </w:rPr>
              <w:t>Exg\ufebs\cli</w:t>
            </w:r>
          </w:p>
        </w:tc>
        <w:tc>
          <w:tcPr>
            <w:tcW w:w="1160" w:type="pct"/>
          </w:tcPr>
          <w:p w:rsidR="00256838" w:rsidRPr="00EF3745" w:rsidRDefault="00256838" w:rsidP="00256838">
            <w:pPr>
              <w:pStyle w:val="13"/>
              <w:spacing w:line="276" w:lineRule="auto"/>
              <w:rPr>
                <w:sz w:val="20"/>
                <w:lang w:val="en-GB"/>
              </w:rPr>
            </w:pPr>
            <w:r w:rsidRPr="00842AB1">
              <w:rPr>
                <w:sz w:val="20"/>
              </w:rPr>
              <w:t>-</w:t>
            </w:r>
          </w:p>
        </w:tc>
        <w:tc>
          <w:tcPr>
            <w:tcW w:w="1367" w:type="pct"/>
          </w:tcPr>
          <w:p w:rsidR="00256838" w:rsidRPr="00EF3745" w:rsidRDefault="00256838" w:rsidP="00256838">
            <w:pPr>
              <w:pStyle w:val="13"/>
              <w:spacing w:line="276" w:lineRule="auto"/>
              <w:rPr>
                <w:sz w:val="20"/>
                <w:lang w:val="en-GB"/>
              </w:rPr>
            </w:pPr>
            <w:r w:rsidRPr="00842AB1">
              <w:rPr>
                <w:sz w:val="20"/>
              </w:rPr>
              <w:t>-</w:t>
            </w:r>
          </w:p>
        </w:tc>
        <w:tc>
          <w:tcPr>
            <w:tcW w:w="955" w:type="pct"/>
          </w:tcPr>
          <w:p w:rsidR="00256838" w:rsidRPr="00EF3745" w:rsidRDefault="00256838" w:rsidP="00256838">
            <w:pPr>
              <w:pStyle w:val="13"/>
              <w:spacing w:line="276" w:lineRule="auto"/>
              <w:rPr>
                <w:sz w:val="20"/>
                <w:lang w:val="en-GB"/>
              </w:rPr>
            </w:pPr>
            <w:r w:rsidRPr="00842AB1">
              <w:rPr>
                <w:sz w:val="20"/>
              </w:rPr>
              <w:t>RWD</w:t>
            </w:r>
          </w:p>
        </w:tc>
      </w:tr>
      <w:tr w:rsidR="00256838" w:rsidRPr="00EF3745" w:rsidTr="00256838">
        <w:tc>
          <w:tcPr>
            <w:tcW w:w="1518" w:type="pct"/>
          </w:tcPr>
          <w:p w:rsidR="00256838" w:rsidRPr="00EF3745" w:rsidRDefault="00256838" w:rsidP="00256838">
            <w:pPr>
              <w:rPr>
                <w:sz w:val="20"/>
                <w:szCs w:val="20"/>
                <w:lang w:val="en-GB"/>
              </w:rPr>
            </w:pPr>
            <w:r w:rsidRPr="00842AB1">
              <w:rPr>
                <w:sz w:val="20"/>
                <w:szCs w:val="20"/>
              </w:rPr>
              <w:t>Hlp</w:t>
            </w:r>
          </w:p>
        </w:tc>
        <w:tc>
          <w:tcPr>
            <w:tcW w:w="1160" w:type="pct"/>
          </w:tcPr>
          <w:p w:rsidR="00256838" w:rsidRPr="00EF3745" w:rsidRDefault="00256838" w:rsidP="00256838">
            <w:pPr>
              <w:pStyle w:val="13"/>
              <w:spacing w:line="276" w:lineRule="auto"/>
              <w:rPr>
                <w:sz w:val="20"/>
                <w:lang w:val="en-GB"/>
              </w:rPr>
            </w:pPr>
            <w:r w:rsidRPr="00842AB1">
              <w:rPr>
                <w:sz w:val="20"/>
              </w:rPr>
              <w:t>R</w:t>
            </w:r>
          </w:p>
        </w:tc>
        <w:tc>
          <w:tcPr>
            <w:tcW w:w="1367" w:type="pct"/>
          </w:tcPr>
          <w:p w:rsidR="00256838" w:rsidRPr="00EF3745" w:rsidRDefault="00256838" w:rsidP="00256838">
            <w:pPr>
              <w:pStyle w:val="13"/>
              <w:spacing w:line="276" w:lineRule="auto"/>
              <w:rPr>
                <w:sz w:val="20"/>
                <w:lang w:val="en-GB"/>
              </w:rPr>
            </w:pPr>
            <w:r w:rsidRPr="00842AB1">
              <w:rPr>
                <w:sz w:val="20"/>
              </w:rPr>
              <w:t>R</w:t>
            </w:r>
          </w:p>
        </w:tc>
        <w:tc>
          <w:tcPr>
            <w:tcW w:w="955" w:type="pct"/>
          </w:tcPr>
          <w:p w:rsidR="00256838" w:rsidRPr="00EF3745" w:rsidRDefault="00256838" w:rsidP="00256838">
            <w:pPr>
              <w:pStyle w:val="13"/>
              <w:spacing w:line="276" w:lineRule="auto"/>
              <w:rPr>
                <w:sz w:val="20"/>
                <w:lang w:val="en-GB"/>
              </w:rPr>
            </w:pPr>
            <w:r w:rsidRPr="00842AB1">
              <w:rPr>
                <w:sz w:val="20"/>
              </w:rPr>
              <w:t>R</w:t>
            </w:r>
          </w:p>
        </w:tc>
      </w:tr>
      <w:tr w:rsidR="00256838" w:rsidRPr="00EF3745" w:rsidTr="00256838">
        <w:tc>
          <w:tcPr>
            <w:tcW w:w="1518" w:type="pct"/>
          </w:tcPr>
          <w:p w:rsidR="00256838" w:rsidRPr="00EF3745" w:rsidRDefault="00256838" w:rsidP="00256838">
            <w:pPr>
              <w:rPr>
                <w:sz w:val="20"/>
                <w:szCs w:val="20"/>
                <w:lang w:val="en-GB"/>
              </w:rPr>
            </w:pPr>
            <w:r w:rsidRPr="00842AB1">
              <w:rPr>
                <w:sz w:val="20"/>
                <w:szCs w:val="20"/>
              </w:rPr>
              <w:t>Log</w:t>
            </w:r>
          </w:p>
        </w:tc>
        <w:tc>
          <w:tcPr>
            <w:tcW w:w="1160" w:type="pct"/>
          </w:tcPr>
          <w:p w:rsidR="00256838" w:rsidRPr="00EF3745" w:rsidRDefault="00256838" w:rsidP="00256838">
            <w:pPr>
              <w:pStyle w:val="13"/>
              <w:spacing w:line="276" w:lineRule="auto"/>
              <w:rPr>
                <w:sz w:val="20"/>
                <w:lang w:val="en-GB"/>
              </w:rPr>
            </w:pPr>
            <w:r w:rsidRPr="00842AB1">
              <w:rPr>
                <w:sz w:val="20"/>
              </w:rPr>
              <w:t>RW</w:t>
            </w:r>
          </w:p>
        </w:tc>
        <w:tc>
          <w:tcPr>
            <w:tcW w:w="1367" w:type="pct"/>
          </w:tcPr>
          <w:p w:rsidR="00256838" w:rsidRPr="00EF3745" w:rsidRDefault="00256838" w:rsidP="00256838">
            <w:pPr>
              <w:pStyle w:val="13"/>
              <w:spacing w:line="276" w:lineRule="auto"/>
              <w:rPr>
                <w:sz w:val="20"/>
                <w:lang w:val="en-GB"/>
              </w:rPr>
            </w:pPr>
            <w:r w:rsidRPr="00842AB1">
              <w:rPr>
                <w:sz w:val="20"/>
              </w:rPr>
              <w:t>RWD</w:t>
            </w:r>
          </w:p>
        </w:tc>
        <w:tc>
          <w:tcPr>
            <w:tcW w:w="955" w:type="pct"/>
          </w:tcPr>
          <w:p w:rsidR="00256838" w:rsidRPr="00EF3745" w:rsidRDefault="00256838" w:rsidP="00256838">
            <w:pPr>
              <w:pStyle w:val="13"/>
              <w:spacing w:line="276" w:lineRule="auto"/>
              <w:rPr>
                <w:sz w:val="20"/>
                <w:lang w:val="en-GB"/>
              </w:rPr>
            </w:pPr>
            <w:r w:rsidRPr="00842AB1">
              <w:rPr>
                <w:sz w:val="20"/>
              </w:rPr>
              <w:t>RW</w:t>
            </w:r>
          </w:p>
        </w:tc>
      </w:tr>
      <w:tr w:rsidR="00256838" w:rsidRPr="00EF3745" w:rsidTr="00256838">
        <w:tc>
          <w:tcPr>
            <w:tcW w:w="1518" w:type="pct"/>
          </w:tcPr>
          <w:p w:rsidR="00256838" w:rsidRPr="00EF3745" w:rsidRDefault="00256838" w:rsidP="00256838">
            <w:pPr>
              <w:rPr>
                <w:sz w:val="20"/>
                <w:szCs w:val="20"/>
                <w:lang w:val="en-GB"/>
              </w:rPr>
            </w:pPr>
            <w:r w:rsidRPr="00842AB1">
              <w:rPr>
                <w:sz w:val="20"/>
                <w:szCs w:val="20"/>
              </w:rPr>
              <w:t>Spr</w:t>
            </w:r>
          </w:p>
        </w:tc>
        <w:tc>
          <w:tcPr>
            <w:tcW w:w="1160" w:type="pct"/>
          </w:tcPr>
          <w:p w:rsidR="00256838" w:rsidRPr="00EF3745" w:rsidRDefault="00256838" w:rsidP="00256838">
            <w:pPr>
              <w:pStyle w:val="13"/>
              <w:spacing w:line="276" w:lineRule="auto"/>
              <w:rPr>
                <w:sz w:val="20"/>
                <w:lang w:val="en-GB"/>
              </w:rPr>
            </w:pPr>
            <w:r w:rsidRPr="00842AB1">
              <w:rPr>
                <w:sz w:val="20"/>
              </w:rPr>
              <w:t>RW</w:t>
            </w:r>
          </w:p>
        </w:tc>
        <w:tc>
          <w:tcPr>
            <w:tcW w:w="1367" w:type="pct"/>
          </w:tcPr>
          <w:p w:rsidR="00256838" w:rsidRPr="00EF3745" w:rsidRDefault="00256838" w:rsidP="00256838">
            <w:pPr>
              <w:pStyle w:val="13"/>
              <w:spacing w:line="276" w:lineRule="auto"/>
              <w:rPr>
                <w:sz w:val="20"/>
                <w:lang w:val="en-GB"/>
              </w:rPr>
            </w:pPr>
            <w:r w:rsidRPr="00842AB1">
              <w:rPr>
                <w:sz w:val="20"/>
              </w:rPr>
              <w:t>R</w:t>
            </w:r>
          </w:p>
        </w:tc>
        <w:tc>
          <w:tcPr>
            <w:tcW w:w="955" w:type="pct"/>
          </w:tcPr>
          <w:p w:rsidR="00256838" w:rsidRPr="00EF3745" w:rsidRDefault="00256838" w:rsidP="00256838">
            <w:pPr>
              <w:pStyle w:val="13"/>
              <w:spacing w:line="276" w:lineRule="auto"/>
              <w:rPr>
                <w:sz w:val="20"/>
                <w:lang w:val="en-GB"/>
              </w:rPr>
            </w:pPr>
            <w:r w:rsidRPr="00842AB1">
              <w:rPr>
                <w:sz w:val="20"/>
              </w:rPr>
              <w:t>RW</w:t>
            </w:r>
          </w:p>
        </w:tc>
      </w:tr>
      <w:tr w:rsidR="00256838" w:rsidRPr="00EF3745" w:rsidTr="00256838">
        <w:tc>
          <w:tcPr>
            <w:tcW w:w="1518" w:type="pct"/>
          </w:tcPr>
          <w:p w:rsidR="00256838" w:rsidRPr="00EF3745" w:rsidRDefault="00256838" w:rsidP="00256838">
            <w:pPr>
              <w:rPr>
                <w:sz w:val="20"/>
                <w:szCs w:val="20"/>
                <w:lang w:val="en-US"/>
              </w:rPr>
            </w:pPr>
            <w:r w:rsidRPr="00842AB1">
              <w:rPr>
                <w:sz w:val="20"/>
                <w:szCs w:val="20"/>
              </w:rPr>
              <w:t>Stg</w:t>
            </w:r>
          </w:p>
        </w:tc>
        <w:tc>
          <w:tcPr>
            <w:tcW w:w="1160" w:type="pct"/>
          </w:tcPr>
          <w:p w:rsidR="00256838" w:rsidRPr="00EF3745" w:rsidRDefault="00256838" w:rsidP="00256838">
            <w:pPr>
              <w:pStyle w:val="13"/>
              <w:spacing w:line="276" w:lineRule="auto"/>
              <w:rPr>
                <w:sz w:val="20"/>
                <w:lang w:val="en-US"/>
              </w:rPr>
            </w:pPr>
            <w:r w:rsidRPr="00842AB1">
              <w:rPr>
                <w:sz w:val="20"/>
              </w:rPr>
              <w:t>RWD</w:t>
            </w:r>
          </w:p>
        </w:tc>
        <w:tc>
          <w:tcPr>
            <w:tcW w:w="1367" w:type="pct"/>
          </w:tcPr>
          <w:p w:rsidR="00256838" w:rsidRPr="00EF3745" w:rsidRDefault="00256838" w:rsidP="00256838">
            <w:pPr>
              <w:pStyle w:val="13"/>
              <w:spacing w:line="276" w:lineRule="auto"/>
              <w:rPr>
                <w:sz w:val="20"/>
              </w:rPr>
            </w:pPr>
            <w:r w:rsidRPr="00842AB1">
              <w:rPr>
                <w:sz w:val="20"/>
              </w:rPr>
              <w:t>RD</w:t>
            </w:r>
          </w:p>
        </w:tc>
        <w:tc>
          <w:tcPr>
            <w:tcW w:w="955" w:type="pct"/>
          </w:tcPr>
          <w:p w:rsidR="00256838" w:rsidRPr="00EF3745" w:rsidRDefault="00256838" w:rsidP="00256838">
            <w:pPr>
              <w:pStyle w:val="13"/>
              <w:spacing w:line="276" w:lineRule="auto"/>
              <w:rPr>
                <w:sz w:val="20"/>
                <w:lang w:val="en-US"/>
              </w:rPr>
            </w:pPr>
            <w:r w:rsidRPr="00842AB1">
              <w:rPr>
                <w:sz w:val="20"/>
              </w:rPr>
              <w:t>RD</w:t>
            </w:r>
          </w:p>
        </w:tc>
      </w:tr>
      <w:tr w:rsidR="00256838" w:rsidRPr="00EF3745" w:rsidTr="00256838">
        <w:tc>
          <w:tcPr>
            <w:tcW w:w="1518" w:type="pct"/>
          </w:tcPr>
          <w:p w:rsidR="00256838" w:rsidRPr="00EF3745" w:rsidRDefault="00256838" w:rsidP="00256838">
            <w:pPr>
              <w:rPr>
                <w:sz w:val="20"/>
                <w:szCs w:val="20"/>
                <w:lang w:val="en-GB"/>
              </w:rPr>
            </w:pPr>
            <w:r w:rsidRPr="00842AB1">
              <w:rPr>
                <w:sz w:val="20"/>
                <w:szCs w:val="20"/>
              </w:rPr>
              <w:t>Stg\acp</w:t>
            </w:r>
          </w:p>
        </w:tc>
        <w:tc>
          <w:tcPr>
            <w:tcW w:w="1160" w:type="pct"/>
          </w:tcPr>
          <w:p w:rsidR="00256838" w:rsidRPr="00EF3745" w:rsidRDefault="00256838" w:rsidP="00256838">
            <w:pPr>
              <w:pStyle w:val="13"/>
              <w:spacing w:line="276" w:lineRule="auto"/>
              <w:rPr>
                <w:sz w:val="20"/>
                <w:lang w:val="en-GB"/>
              </w:rPr>
            </w:pPr>
            <w:r w:rsidRPr="00842AB1">
              <w:rPr>
                <w:sz w:val="20"/>
              </w:rPr>
              <w:t>RWD</w:t>
            </w:r>
          </w:p>
        </w:tc>
        <w:tc>
          <w:tcPr>
            <w:tcW w:w="1367" w:type="pct"/>
          </w:tcPr>
          <w:p w:rsidR="00256838" w:rsidRPr="00EF3745" w:rsidRDefault="00256838" w:rsidP="00256838">
            <w:pPr>
              <w:pStyle w:val="13"/>
              <w:spacing w:line="276" w:lineRule="auto"/>
              <w:rPr>
                <w:sz w:val="20"/>
                <w:lang w:val="en-GB"/>
              </w:rPr>
            </w:pPr>
            <w:r w:rsidRPr="00842AB1">
              <w:rPr>
                <w:sz w:val="20"/>
              </w:rPr>
              <w:t>RWD</w:t>
            </w:r>
          </w:p>
        </w:tc>
        <w:tc>
          <w:tcPr>
            <w:tcW w:w="955" w:type="pct"/>
          </w:tcPr>
          <w:p w:rsidR="00256838" w:rsidRPr="00EF3745" w:rsidRDefault="00256838" w:rsidP="00256838">
            <w:pPr>
              <w:pStyle w:val="13"/>
              <w:spacing w:line="276" w:lineRule="auto"/>
              <w:rPr>
                <w:sz w:val="20"/>
                <w:lang w:val="en-GB"/>
              </w:rPr>
            </w:pPr>
            <w:r w:rsidRPr="00842AB1">
              <w:rPr>
                <w:sz w:val="20"/>
              </w:rPr>
              <w:t>RWD</w:t>
            </w:r>
          </w:p>
        </w:tc>
      </w:tr>
      <w:tr w:rsidR="00256838" w:rsidRPr="00EF3745" w:rsidTr="00256838">
        <w:tc>
          <w:tcPr>
            <w:tcW w:w="1518" w:type="pct"/>
          </w:tcPr>
          <w:p w:rsidR="00256838" w:rsidRPr="00EF3745" w:rsidRDefault="00256838" w:rsidP="00256838">
            <w:pPr>
              <w:rPr>
                <w:sz w:val="20"/>
                <w:szCs w:val="20"/>
                <w:lang w:val="en-GB"/>
              </w:rPr>
            </w:pPr>
            <w:r w:rsidRPr="00842AB1">
              <w:rPr>
                <w:sz w:val="20"/>
                <w:szCs w:val="20"/>
              </w:rPr>
              <w:t>Stg\bck</w:t>
            </w:r>
          </w:p>
        </w:tc>
        <w:tc>
          <w:tcPr>
            <w:tcW w:w="1160" w:type="pct"/>
          </w:tcPr>
          <w:p w:rsidR="00256838" w:rsidRPr="00EF3745" w:rsidRDefault="00256838" w:rsidP="00256838">
            <w:pPr>
              <w:pStyle w:val="13"/>
              <w:spacing w:line="276" w:lineRule="auto"/>
              <w:rPr>
                <w:sz w:val="20"/>
                <w:lang w:val="en-GB"/>
              </w:rPr>
            </w:pPr>
            <w:r w:rsidRPr="00842AB1">
              <w:rPr>
                <w:sz w:val="20"/>
              </w:rPr>
              <w:t>RWD</w:t>
            </w:r>
          </w:p>
        </w:tc>
        <w:tc>
          <w:tcPr>
            <w:tcW w:w="1367" w:type="pct"/>
          </w:tcPr>
          <w:p w:rsidR="00256838" w:rsidRPr="00EF3745" w:rsidRDefault="00256838" w:rsidP="00256838">
            <w:pPr>
              <w:pStyle w:val="13"/>
              <w:spacing w:line="276" w:lineRule="auto"/>
              <w:rPr>
                <w:sz w:val="20"/>
                <w:lang w:val="en-GB"/>
              </w:rPr>
            </w:pPr>
            <w:r w:rsidRPr="00842AB1">
              <w:rPr>
                <w:sz w:val="20"/>
              </w:rPr>
              <w:t>---</w:t>
            </w:r>
          </w:p>
        </w:tc>
        <w:tc>
          <w:tcPr>
            <w:tcW w:w="955" w:type="pct"/>
          </w:tcPr>
          <w:p w:rsidR="00256838" w:rsidRPr="00EF3745" w:rsidRDefault="00256838" w:rsidP="00256838">
            <w:pPr>
              <w:pStyle w:val="13"/>
              <w:spacing w:line="276" w:lineRule="auto"/>
              <w:rPr>
                <w:sz w:val="20"/>
                <w:lang w:val="en-GB"/>
              </w:rPr>
            </w:pPr>
            <w:r w:rsidRPr="00842AB1">
              <w:rPr>
                <w:sz w:val="20"/>
              </w:rPr>
              <w:t>RWD</w:t>
            </w:r>
          </w:p>
        </w:tc>
      </w:tr>
      <w:tr w:rsidR="00256838" w:rsidRPr="00EF3745" w:rsidTr="00256838">
        <w:tc>
          <w:tcPr>
            <w:tcW w:w="1518" w:type="pct"/>
          </w:tcPr>
          <w:p w:rsidR="00256838" w:rsidRPr="00EF3745" w:rsidRDefault="00256838" w:rsidP="00256838">
            <w:pPr>
              <w:pStyle w:val="13"/>
              <w:spacing w:line="276" w:lineRule="auto"/>
              <w:rPr>
                <w:sz w:val="20"/>
                <w:lang w:val="en-GB"/>
              </w:rPr>
            </w:pPr>
            <w:r w:rsidRPr="00842AB1">
              <w:rPr>
                <w:sz w:val="20"/>
              </w:rPr>
              <w:t>Stg\err</w:t>
            </w:r>
          </w:p>
        </w:tc>
        <w:tc>
          <w:tcPr>
            <w:tcW w:w="1160" w:type="pct"/>
          </w:tcPr>
          <w:p w:rsidR="00256838" w:rsidRPr="00EF3745" w:rsidRDefault="00256838" w:rsidP="00256838">
            <w:pPr>
              <w:pStyle w:val="13"/>
              <w:spacing w:line="276" w:lineRule="auto"/>
              <w:rPr>
                <w:sz w:val="20"/>
                <w:lang w:val="en-GB"/>
              </w:rPr>
            </w:pPr>
            <w:r w:rsidRPr="00842AB1">
              <w:rPr>
                <w:sz w:val="20"/>
              </w:rPr>
              <w:t>RWD</w:t>
            </w:r>
          </w:p>
        </w:tc>
        <w:tc>
          <w:tcPr>
            <w:tcW w:w="1367" w:type="pct"/>
          </w:tcPr>
          <w:p w:rsidR="00256838" w:rsidRPr="00EF3745" w:rsidRDefault="00256838" w:rsidP="00256838">
            <w:pPr>
              <w:pStyle w:val="13"/>
              <w:spacing w:line="276" w:lineRule="auto"/>
              <w:rPr>
                <w:sz w:val="20"/>
                <w:lang w:val="en-GB"/>
              </w:rPr>
            </w:pPr>
            <w:r w:rsidRPr="00842AB1">
              <w:rPr>
                <w:sz w:val="20"/>
              </w:rPr>
              <w:t>RWD</w:t>
            </w:r>
          </w:p>
        </w:tc>
        <w:tc>
          <w:tcPr>
            <w:tcW w:w="955" w:type="pct"/>
          </w:tcPr>
          <w:p w:rsidR="00256838" w:rsidRPr="00EF3745" w:rsidRDefault="00256838" w:rsidP="00256838">
            <w:pPr>
              <w:pStyle w:val="13"/>
              <w:spacing w:line="276" w:lineRule="auto"/>
              <w:rPr>
                <w:sz w:val="20"/>
                <w:lang w:val="en-GB"/>
              </w:rPr>
            </w:pPr>
            <w:r w:rsidRPr="00842AB1">
              <w:rPr>
                <w:sz w:val="20"/>
              </w:rPr>
              <w:t>RWD</w:t>
            </w:r>
          </w:p>
        </w:tc>
      </w:tr>
      <w:tr w:rsidR="00256838" w:rsidRPr="00EF3745" w:rsidTr="00256838">
        <w:tc>
          <w:tcPr>
            <w:tcW w:w="1518" w:type="pct"/>
          </w:tcPr>
          <w:p w:rsidR="00256838" w:rsidRPr="00EF3745" w:rsidRDefault="00256838" w:rsidP="00256838">
            <w:pPr>
              <w:pStyle w:val="13"/>
              <w:spacing w:line="276" w:lineRule="auto"/>
              <w:rPr>
                <w:sz w:val="20"/>
                <w:lang w:val="en-GB"/>
              </w:rPr>
            </w:pPr>
            <w:r w:rsidRPr="00842AB1">
              <w:rPr>
                <w:sz w:val="20"/>
              </w:rPr>
              <w:t>Stg\info</w:t>
            </w:r>
          </w:p>
        </w:tc>
        <w:tc>
          <w:tcPr>
            <w:tcW w:w="1160" w:type="pct"/>
          </w:tcPr>
          <w:p w:rsidR="00256838" w:rsidRPr="00EF3745" w:rsidRDefault="00256838" w:rsidP="00256838">
            <w:pPr>
              <w:pStyle w:val="13"/>
              <w:spacing w:line="276" w:lineRule="auto"/>
              <w:rPr>
                <w:sz w:val="20"/>
                <w:lang w:val="en-GB"/>
              </w:rPr>
            </w:pPr>
            <w:r w:rsidRPr="00842AB1">
              <w:rPr>
                <w:sz w:val="20"/>
              </w:rPr>
              <w:t>RWD</w:t>
            </w:r>
          </w:p>
        </w:tc>
        <w:tc>
          <w:tcPr>
            <w:tcW w:w="1367" w:type="pct"/>
          </w:tcPr>
          <w:p w:rsidR="00256838" w:rsidRPr="00EF3745" w:rsidRDefault="00256838" w:rsidP="00256838">
            <w:pPr>
              <w:pStyle w:val="13"/>
              <w:spacing w:line="276" w:lineRule="auto"/>
              <w:rPr>
                <w:sz w:val="20"/>
                <w:lang w:val="en-GB"/>
              </w:rPr>
            </w:pPr>
            <w:r w:rsidRPr="00842AB1">
              <w:rPr>
                <w:sz w:val="20"/>
              </w:rPr>
              <w:t>---</w:t>
            </w:r>
          </w:p>
        </w:tc>
        <w:tc>
          <w:tcPr>
            <w:tcW w:w="955" w:type="pct"/>
          </w:tcPr>
          <w:p w:rsidR="00256838" w:rsidRPr="00EF3745" w:rsidRDefault="00256838" w:rsidP="00256838">
            <w:pPr>
              <w:pStyle w:val="13"/>
              <w:spacing w:line="276" w:lineRule="auto"/>
              <w:rPr>
                <w:sz w:val="20"/>
                <w:lang w:val="en-GB"/>
              </w:rPr>
            </w:pPr>
            <w:r w:rsidRPr="00842AB1">
              <w:rPr>
                <w:sz w:val="20"/>
              </w:rPr>
              <w:t>RWD</w:t>
            </w:r>
          </w:p>
        </w:tc>
      </w:tr>
      <w:tr w:rsidR="00256838" w:rsidRPr="00EF3745" w:rsidTr="00256838">
        <w:tc>
          <w:tcPr>
            <w:tcW w:w="1518" w:type="pct"/>
          </w:tcPr>
          <w:p w:rsidR="00256838" w:rsidRPr="00EF3745" w:rsidRDefault="00256838" w:rsidP="00256838">
            <w:pPr>
              <w:pStyle w:val="13"/>
              <w:spacing w:line="276" w:lineRule="auto"/>
              <w:rPr>
                <w:sz w:val="20"/>
                <w:lang w:val="en-GB"/>
              </w:rPr>
            </w:pPr>
            <w:r w:rsidRPr="00842AB1">
              <w:rPr>
                <w:sz w:val="20"/>
              </w:rPr>
              <w:t>Stg\inp</w:t>
            </w:r>
          </w:p>
        </w:tc>
        <w:tc>
          <w:tcPr>
            <w:tcW w:w="1160" w:type="pct"/>
          </w:tcPr>
          <w:p w:rsidR="00256838" w:rsidRPr="00EF3745" w:rsidRDefault="00256838" w:rsidP="00256838">
            <w:pPr>
              <w:pStyle w:val="13"/>
              <w:spacing w:line="276" w:lineRule="auto"/>
              <w:rPr>
                <w:sz w:val="20"/>
                <w:lang w:val="en-GB"/>
              </w:rPr>
            </w:pPr>
            <w:r w:rsidRPr="00842AB1">
              <w:rPr>
                <w:sz w:val="20"/>
              </w:rPr>
              <w:t>RWD</w:t>
            </w:r>
          </w:p>
        </w:tc>
        <w:tc>
          <w:tcPr>
            <w:tcW w:w="1367" w:type="pct"/>
          </w:tcPr>
          <w:p w:rsidR="00256838" w:rsidRPr="00EF3745" w:rsidRDefault="00256838" w:rsidP="00256838">
            <w:pPr>
              <w:pStyle w:val="13"/>
              <w:spacing w:line="276" w:lineRule="auto"/>
              <w:rPr>
                <w:sz w:val="20"/>
                <w:lang w:val="en-GB"/>
              </w:rPr>
            </w:pPr>
            <w:r w:rsidRPr="00842AB1">
              <w:rPr>
                <w:sz w:val="20"/>
              </w:rPr>
              <w:t>RWD</w:t>
            </w:r>
          </w:p>
        </w:tc>
        <w:tc>
          <w:tcPr>
            <w:tcW w:w="955" w:type="pct"/>
          </w:tcPr>
          <w:p w:rsidR="00256838" w:rsidRPr="00EF3745" w:rsidRDefault="00256838" w:rsidP="00256838">
            <w:pPr>
              <w:pStyle w:val="13"/>
              <w:spacing w:line="276" w:lineRule="auto"/>
              <w:rPr>
                <w:sz w:val="20"/>
                <w:lang w:val="en-GB"/>
              </w:rPr>
            </w:pPr>
            <w:r w:rsidRPr="00842AB1">
              <w:rPr>
                <w:sz w:val="20"/>
              </w:rPr>
              <w:t>RWD</w:t>
            </w:r>
          </w:p>
        </w:tc>
      </w:tr>
      <w:tr w:rsidR="00256838" w:rsidRPr="00EF3745" w:rsidTr="00256838">
        <w:tc>
          <w:tcPr>
            <w:tcW w:w="1518" w:type="pct"/>
          </w:tcPr>
          <w:p w:rsidR="00256838" w:rsidRPr="00EF3745" w:rsidRDefault="00256838" w:rsidP="00256838">
            <w:pPr>
              <w:pStyle w:val="13"/>
              <w:spacing w:line="276" w:lineRule="auto"/>
              <w:rPr>
                <w:sz w:val="20"/>
                <w:lang w:val="en-GB"/>
              </w:rPr>
            </w:pPr>
            <w:r w:rsidRPr="00842AB1">
              <w:rPr>
                <w:sz w:val="20"/>
              </w:rPr>
              <w:t>Stg\rcv</w:t>
            </w:r>
          </w:p>
        </w:tc>
        <w:tc>
          <w:tcPr>
            <w:tcW w:w="1160" w:type="pct"/>
          </w:tcPr>
          <w:p w:rsidR="00256838" w:rsidRPr="00EF3745" w:rsidRDefault="00256838" w:rsidP="00256838">
            <w:pPr>
              <w:pStyle w:val="13"/>
              <w:spacing w:line="276" w:lineRule="auto"/>
              <w:rPr>
                <w:sz w:val="20"/>
                <w:lang w:val="en-GB"/>
              </w:rPr>
            </w:pPr>
            <w:r w:rsidRPr="00842AB1">
              <w:rPr>
                <w:sz w:val="20"/>
              </w:rPr>
              <w:t>RWD</w:t>
            </w:r>
          </w:p>
        </w:tc>
        <w:tc>
          <w:tcPr>
            <w:tcW w:w="1367" w:type="pct"/>
          </w:tcPr>
          <w:p w:rsidR="00256838" w:rsidRPr="00EF3745" w:rsidRDefault="00256838" w:rsidP="00256838">
            <w:pPr>
              <w:pStyle w:val="13"/>
              <w:spacing w:line="276" w:lineRule="auto"/>
              <w:rPr>
                <w:sz w:val="20"/>
                <w:lang w:val="en-GB"/>
              </w:rPr>
            </w:pPr>
            <w:r w:rsidRPr="00842AB1">
              <w:rPr>
                <w:sz w:val="20"/>
              </w:rPr>
              <w:t>RWD</w:t>
            </w:r>
          </w:p>
        </w:tc>
        <w:tc>
          <w:tcPr>
            <w:tcW w:w="955" w:type="pct"/>
          </w:tcPr>
          <w:p w:rsidR="00256838" w:rsidRPr="00EF3745" w:rsidRDefault="00256838" w:rsidP="00256838">
            <w:pPr>
              <w:pStyle w:val="13"/>
              <w:spacing w:line="276" w:lineRule="auto"/>
              <w:rPr>
                <w:sz w:val="20"/>
                <w:lang w:val="en-GB"/>
              </w:rPr>
            </w:pPr>
            <w:r w:rsidRPr="00842AB1">
              <w:rPr>
                <w:sz w:val="20"/>
              </w:rPr>
              <w:t>RWD</w:t>
            </w:r>
          </w:p>
        </w:tc>
      </w:tr>
      <w:tr w:rsidR="00256838" w:rsidRPr="00EF3745" w:rsidTr="00256838">
        <w:tc>
          <w:tcPr>
            <w:tcW w:w="1518" w:type="pct"/>
          </w:tcPr>
          <w:p w:rsidR="00256838" w:rsidRPr="00EF3745" w:rsidRDefault="00256838" w:rsidP="00256838">
            <w:pPr>
              <w:pStyle w:val="13"/>
              <w:spacing w:line="276" w:lineRule="auto"/>
              <w:rPr>
                <w:sz w:val="20"/>
                <w:lang w:val="en-GB"/>
              </w:rPr>
            </w:pPr>
            <w:r w:rsidRPr="00842AB1">
              <w:rPr>
                <w:sz w:val="20"/>
              </w:rPr>
              <w:t>Stg\snd</w:t>
            </w:r>
          </w:p>
        </w:tc>
        <w:tc>
          <w:tcPr>
            <w:tcW w:w="1160" w:type="pct"/>
          </w:tcPr>
          <w:p w:rsidR="00256838" w:rsidRPr="00EF3745" w:rsidRDefault="00256838" w:rsidP="00256838">
            <w:pPr>
              <w:pStyle w:val="13"/>
              <w:spacing w:line="276" w:lineRule="auto"/>
              <w:rPr>
                <w:sz w:val="20"/>
                <w:lang w:val="en-GB"/>
              </w:rPr>
            </w:pPr>
            <w:r w:rsidRPr="00842AB1">
              <w:rPr>
                <w:sz w:val="20"/>
              </w:rPr>
              <w:t>RWD</w:t>
            </w:r>
          </w:p>
        </w:tc>
        <w:tc>
          <w:tcPr>
            <w:tcW w:w="1367" w:type="pct"/>
          </w:tcPr>
          <w:p w:rsidR="00256838" w:rsidRPr="00EF3745" w:rsidRDefault="00256838" w:rsidP="00256838">
            <w:pPr>
              <w:pStyle w:val="13"/>
              <w:spacing w:line="276" w:lineRule="auto"/>
              <w:rPr>
                <w:sz w:val="20"/>
                <w:lang w:val="en-GB"/>
              </w:rPr>
            </w:pPr>
            <w:r w:rsidRPr="00842AB1">
              <w:rPr>
                <w:sz w:val="20"/>
              </w:rPr>
              <w:t>RWD</w:t>
            </w:r>
          </w:p>
        </w:tc>
        <w:tc>
          <w:tcPr>
            <w:tcW w:w="955" w:type="pct"/>
          </w:tcPr>
          <w:p w:rsidR="00256838" w:rsidRPr="00EF3745" w:rsidRDefault="00256838" w:rsidP="00256838">
            <w:pPr>
              <w:pStyle w:val="13"/>
              <w:spacing w:line="276" w:lineRule="auto"/>
              <w:rPr>
                <w:sz w:val="20"/>
                <w:lang w:val="en-GB"/>
              </w:rPr>
            </w:pPr>
            <w:r w:rsidRPr="00842AB1">
              <w:rPr>
                <w:sz w:val="20"/>
              </w:rPr>
              <w:t>RWD</w:t>
            </w:r>
          </w:p>
        </w:tc>
      </w:tr>
      <w:tr w:rsidR="00256838" w:rsidRPr="00EF3745" w:rsidTr="00256838">
        <w:tc>
          <w:tcPr>
            <w:tcW w:w="1518" w:type="pct"/>
          </w:tcPr>
          <w:p w:rsidR="00256838" w:rsidRPr="00EF3745" w:rsidRDefault="00256838" w:rsidP="00256838">
            <w:pPr>
              <w:pStyle w:val="13"/>
              <w:spacing w:line="276" w:lineRule="auto"/>
              <w:rPr>
                <w:sz w:val="20"/>
                <w:lang w:val="en-GB"/>
              </w:rPr>
            </w:pPr>
            <w:r w:rsidRPr="00842AB1">
              <w:rPr>
                <w:sz w:val="20"/>
              </w:rPr>
              <w:t>Stg\tck</w:t>
            </w:r>
          </w:p>
        </w:tc>
        <w:tc>
          <w:tcPr>
            <w:tcW w:w="1160" w:type="pct"/>
          </w:tcPr>
          <w:p w:rsidR="00256838" w:rsidRPr="00EF3745" w:rsidRDefault="00256838" w:rsidP="00256838">
            <w:pPr>
              <w:pStyle w:val="13"/>
              <w:spacing w:line="276" w:lineRule="auto"/>
              <w:rPr>
                <w:sz w:val="20"/>
                <w:lang w:val="en-GB"/>
              </w:rPr>
            </w:pPr>
            <w:r w:rsidRPr="00842AB1">
              <w:rPr>
                <w:sz w:val="20"/>
              </w:rPr>
              <w:t>RWD</w:t>
            </w:r>
          </w:p>
        </w:tc>
        <w:tc>
          <w:tcPr>
            <w:tcW w:w="1367" w:type="pct"/>
          </w:tcPr>
          <w:p w:rsidR="00256838" w:rsidRPr="00EF3745" w:rsidRDefault="00256838" w:rsidP="00256838">
            <w:pPr>
              <w:pStyle w:val="13"/>
              <w:spacing w:line="276" w:lineRule="auto"/>
              <w:rPr>
                <w:sz w:val="20"/>
                <w:lang w:val="en-GB"/>
              </w:rPr>
            </w:pPr>
            <w:r w:rsidRPr="00842AB1">
              <w:rPr>
                <w:sz w:val="20"/>
              </w:rPr>
              <w:t>RWD</w:t>
            </w:r>
          </w:p>
        </w:tc>
        <w:tc>
          <w:tcPr>
            <w:tcW w:w="955" w:type="pct"/>
          </w:tcPr>
          <w:p w:rsidR="00256838" w:rsidRPr="00EF3745" w:rsidRDefault="00256838" w:rsidP="00256838">
            <w:pPr>
              <w:pStyle w:val="13"/>
              <w:spacing w:line="276" w:lineRule="auto"/>
              <w:rPr>
                <w:sz w:val="20"/>
                <w:lang w:val="en-GB"/>
              </w:rPr>
            </w:pPr>
            <w:r w:rsidRPr="00842AB1">
              <w:rPr>
                <w:sz w:val="20"/>
              </w:rPr>
              <w:t>RWD</w:t>
            </w:r>
          </w:p>
        </w:tc>
      </w:tr>
      <w:tr w:rsidR="00256838" w:rsidRPr="00EF3745" w:rsidTr="00256838">
        <w:tc>
          <w:tcPr>
            <w:tcW w:w="1518" w:type="pct"/>
          </w:tcPr>
          <w:p w:rsidR="00256838" w:rsidRPr="00EF3745" w:rsidDel="00256838" w:rsidRDefault="00256838" w:rsidP="00256838">
            <w:pPr>
              <w:pStyle w:val="13"/>
              <w:spacing w:line="276" w:lineRule="auto"/>
              <w:rPr>
                <w:sz w:val="20"/>
                <w:lang w:val="en-GB"/>
              </w:rPr>
            </w:pPr>
            <w:r w:rsidRPr="00842AB1">
              <w:rPr>
                <w:sz w:val="20"/>
              </w:rPr>
              <w:t>Stg\usr</w:t>
            </w:r>
          </w:p>
        </w:tc>
        <w:tc>
          <w:tcPr>
            <w:tcW w:w="1160" w:type="pct"/>
          </w:tcPr>
          <w:p w:rsidR="00256838" w:rsidRPr="00EF3745" w:rsidDel="00256838" w:rsidRDefault="00256838" w:rsidP="00256838">
            <w:pPr>
              <w:pStyle w:val="13"/>
              <w:spacing w:line="276" w:lineRule="auto"/>
              <w:rPr>
                <w:sz w:val="20"/>
                <w:lang w:val="en-GB"/>
              </w:rPr>
            </w:pPr>
            <w:r w:rsidRPr="00842AB1">
              <w:rPr>
                <w:sz w:val="20"/>
              </w:rPr>
              <w:t>RWD</w:t>
            </w:r>
          </w:p>
        </w:tc>
        <w:tc>
          <w:tcPr>
            <w:tcW w:w="1367" w:type="pct"/>
          </w:tcPr>
          <w:p w:rsidR="00256838" w:rsidRPr="00EF3745" w:rsidDel="00256838" w:rsidRDefault="00256838" w:rsidP="00256838">
            <w:pPr>
              <w:pStyle w:val="13"/>
              <w:spacing w:line="276" w:lineRule="auto"/>
              <w:rPr>
                <w:sz w:val="20"/>
                <w:lang w:val="en-GB"/>
              </w:rPr>
            </w:pPr>
            <w:r w:rsidRPr="00842AB1">
              <w:rPr>
                <w:sz w:val="20"/>
              </w:rPr>
              <w:t>RWD</w:t>
            </w:r>
          </w:p>
        </w:tc>
        <w:tc>
          <w:tcPr>
            <w:tcW w:w="955" w:type="pct"/>
          </w:tcPr>
          <w:p w:rsidR="00256838" w:rsidRPr="00EF3745" w:rsidDel="00256838" w:rsidRDefault="00256838" w:rsidP="00256838">
            <w:pPr>
              <w:pStyle w:val="13"/>
              <w:spacing w:line="276" w:lineRule="auto"/>
              <w:rPr>
                <w:sz w:val="20"/>
                <w:lang w:val="en-GB"/>
              </w:rPr>
            </w:pPr>
            <w:r w:rsidRPr="00842AB1">
              <w:rPr>
                <w:sz w:val="20"/>
              </w:rPr>
              <w:t>RWD</w:t>
            </w:r>
          </w:p>
        </w:tc>
      </w:tr>
      <w:tr w:rsidR="00256838" w:rsidRPr="00EF3745" w:rsidTr="00256838">
        <w:tc>
          <w:tcPr>
            <w:tcW w:w="1518" w:type="pct"/>
          </w:tcPr>
          <w:p w:rsidR="00256838" w:rsidRPr="00EF3745" w:rsidDel="00256838" w:rsidRDefault="00256838" w:rsidP="00256838">
            <w:pPr>
              <w:pStyle w:val="13"/>
              <w:spacing w:line="276" w:lineRule="auto"/>
              <w:rPr>
                <w:sz w:val="20"/>
                <w:lang w:val="en-GB"/>
              </w:rPr>
            </w:pPr>
            <w:r w:rsidRPr="00842AB1">
              <w:rPr>
                <w:sz w:val="20"/>
              </w:rPr>
              <w:t>Tmp</w:t>
            </w:r>
          </w:p>
        </w:tc>
        <w:tc>
          <w:tcPr>
            <w:tcW w:w="1160" w:type="pct"/>
          </w:tcPr>
          <w:p w:rsidR="00256838" w:rsidRPr="00EF3745" w:rsidDel="00256838" w:rsidRDefault="00256838" w:rsidP="00256838">
            <w:pPr>
              <w:pStyle w:val="13"/>
              <w:spacing w:line="276" w:lineRule="auto"/>
              <w:rPr>
                <w:sz w:val="20"/>
                <w:lang w:val="en-GB"/>
              </w:rPr>
            </w:pPr>
            <w:r w:rsidRPr="00842AB1">
              <w:rPr>
                <w:sz w:val="20"/>
              </w:rPr>
              <w:t>FULL</w:t>
            </w:r>
          </w:p>
        </w:tc>
        <w:tc>
          <w:tcPr>
            <w:tcW w:w="1367" w:type="pct"/>
          </w:tcPr>
          <w:p w:rsidR="00256838" w:rsidRPr="00EF3745" w:rsidDel="00256838" w:rsidRDefault="00256838" w:rsidP="00256838">
            <w:pPr>
              <w:pStyle w:val="13"/>
              <w:spacing w:line="276" w:lineRule="auto"/>
              <w:rPr>
                <w:sz w:val="20"/>
                <w:lang w:val="en-GB"/>
              </w:rPr>
            </w:pPr>
            <w:r w:rsidRPr="00842AB1">
              <w:rPr>
                <w:sz w:val="20"/>
              </w:rPr>
              <w:t>FULL</w:t>
            </w:r>
          </w:p>
        </w:tc>
        <w:tc>
          <w:tcPr>
            <w:tcW w:w="955" w:type="pct"/>
          </w:tcPr>
          <w:p w:rsidR="00256838" w:rsidRPr="00EF3745" w:rsidDel="00256838" w:rsidRDefault="00256838" w:rsidP="00256838">
            <w:pPr>
              <w:pStyle w:val="13"/>
              <w:spacing w:line="276" w:lineRule="auto"/>
              <w:rPr>
                <w:sz w:val="20"/>
                <w:lang w:val="en-GB"/>
              </w:rPr>
            </w:pPr>
            <w:r w:rsidRPr="00842AB1">
              <w:rPr>
                <w:sz w:val="20"/>
              </w:rPr>
              <w:t>RWD</w:t>
            </w:r>
          </w:p>
        </w:tc>
      </w:tr>
      <w:tr w:rsidR="00256838" w:rsidRPr="00EF3745" w:rsidTr="00256838">
        <w:tc>
          <w:tcPr>
            <w:tcW w:w="1518" w:type="pct"/>
          </w:tcPr>
          <w:p w:rsidR="00256838" w:rsidRPr="00EF3745" w:rsidDel="00256838" w:rsidRDefault="00256838" w:rsidP="00256838">
            <w:pPr>
              <w:pStyle w:val="13"/>
              <w:spacing w:line="276" w:lineRule="auto"/>
              <w:rPr>
                <w:sz w:val="20"/>
                <w:lang w:val="en-GB"/>
              </w:rPr>
            </w:pPr>
            <w:r w:rsidRPr="00842AB1">
              <w:rPr>
                <w:sz w:val="20"/>
              </w:rPr>
              <w:t>Xsd</w:t>
            </w:r>
            <w:bookmarkStart w:id="87" w:name="_Noted26e7372"/>
            <w:r w:rsidRPr="00842AB1">
              <w:rPr>
                <w:rStyle w:val="af7"/>
                <w:sz w:val="20"/>
              </w:rPr>
              <w:footnoteReference w:id="2"/>
            </w:r>
            <w:bookmarkEnd w:id="87"/>
          </w:p>
        </w:tc>
        <w:tc>
          <w:tcPr>
            <w:tcW w:w="1160" w:type="pct"/>
          </w:tcPr>
          <w:p w:rsidR="00256838" w:rsidRPr="00EF3745" w:rsidDel="00256838" w:rsidRDefault="00256838" w:rsidP="00256838">
            <w:pPr>
              <w:pStyle w:val="13"/>
              <w:spacing w:line="276" w:lineRule="auto"/>
              <w:rPr>
                <w:sz w:val="20"/>
                <w:lang w:val="en-GB"/>
              </w:rPr>
            </w:pPr>
            <w:r w:rsidRPr="00842AB1">
              <w:rPr>
                <w:sz w:val="20"/>
              </w:rPr>
              <w:t>R</w:t>
            </w:r>
          </w:p>
        </w:tc>
        <w:tc>
          <w:tcPr>
            <w:tcW w:w="1367" w:type="pct"/>
          </w:tcPr>
          <w:p w:rsidR="00256838" w:rsidRPr="00EF3745" w:rsidDel="00256838" w:rsidRDefault="00256838" w:rsidP="00256838">
            <w:pPr>
              <w:pStyle w:val="13"/>
              <w:spacing w:line="276" w:lineRule="auto"/>
              <w:rPr>
                <w:sz w:val="20"/>
                <w:lang w:val="en-GB"/>
              </w:rPr>
            </w:pPr>
            <w:r w:rsidRPr="00842AB1">
              <w:rPr>
                <w:sz w:val="20"/>
              </w:rPr>
              <w:t>R</w:t>
            </w:r>
          </w:p>
        </w:tc>
        <w:tc>
          <w:tcPr>
            <w:tcW w:w="955" w:type="pct"/>
          </w:tcPr>
          <w:p w:rsidR="00256838" w:rsidRPr="00EF3745" w:rsidDel="00256838" w:rsidRDefault="00256838" w:rsidP="00256838">
            <w:pPr>
              <w:pStyle w:val="13"/>
              <w:spacing w:line="276" w:lineRule="auto"/>
              <w:rPr>
                <w:sz w:val="20"/>
                <w:lang w:val="en-GB"/>
              </w:rPr>
            </w:pPr>
            <w:r w:rsidRPr="00842AB1">
              <w:rPr>
                <w:sz w:val="20"/>
              </w:rPr>
              <w:t>R</w:t>
            </w:r>
          </w:p>
        </w:tc>
      </w:tr>
    </w:tbl>
    <w:p w:rsidR="004B5ACF" w:rsidRDefault="004B5ACF" w:rsidP="004B5ACF">
      <w:pPr>
        <w:pStyle w:val="aff0"/>
        <w:spacing w:before="0"/>
        <w:ind w:firstLine="0"/>
        <w:rPr>
          <w:sz w:val="20"/>
          <w:lang w:val="en-GB"/>
        </w:rPr>
      </w:pPr>
      <w:bookmarkStart w:id="88" w:name="_Toc524014875"/>
    </w:p>
    <w:p w:rsidR="004B5ACF" w:rsidRPr="00AA1B51" w:rsidRDefault="004B5ACF" w:rsidP="004B5ACF">
      <w:pPr>
        <w:pStyle w:val="aff4"/>
        <w:rPr>
          <w:lang w:val="en-GB"/>
        </w:rPr>
      </w:pPr>
      <w:r>
        <w:rPr>
          <w:lang w:val="en-GB"/>
        </w:rPr>
        <w:lastRenderedPageBreak/>
        <w:t>T</w:t>
      </w:r>
      <w:r w:rsidRPr="00AA1B51">
        <w:rPr>
          <w:lang w:val="en-GB"/>
        </w:rPr>
        <w:t>he</w:t>
      </w:r>
      <w:r w:rsidR="00584B3E" w:rsidRPr="00584B3E">
        <w:rPr>
          <w:lang w:val="en-GB"/>
        </w:rPr>
        <w:t xml:space="preserve"> </w:t>
      </w:r>
      <w:r w:rsidR="00584B3E" w:rsidRPr="00AA1B51">
        <w:rPr>
          <w:lang w:val="en-GB"/>
        </w:rPr>
        <w:t>table</w:t>
      </w:r>
      <w:r w:rsidRPr="00AA1B51">
        <w:rPr>
          <w:lang w:val="en-GB"/>
        </w:rPr>
        <w:t xml:space="preserve"> </w:t>
      </w:r>
      <w:r w:rsidR="00584B3E">
        <w:rPr>
          <w:lang w:val="en-GB"/>
        </w:rPr>
        <w:t xml:space="preserve">uses the </w:t>
      </w:r>
      <w:r w:rsidRPr="00AA1B51">
        <w:rPr>
          <w:lang w:val="en-GB"/>
        </w:rPr>
        <w:t>following designations:</w:t>
      </w:r>
    </w:p>
    <w:p w:rsidR="004B5ACF" w:rsidRPr="004B5ACF" w:rsidRDefault="004B5ACF" w:rsidP="004B5ACF">
      <w:pPr>
        <w:pStyle w:val="a1"/>
        <w:ind w:left="993" w:hanging="284"/>
      </w:pPr>
      <w:r w:rsidRPr="004B5ACF">
        <w:t>FULL: Full control;</w:t>
      </w:r>
    </w:p>
    <w:p w:rsidR="004B5ACF" w:rsidRPr="004B5ACF" w:rsidRDefault="004B5ACF" w:rsidP="004B5ACF">
      <w:pPr>
        <w:pStyle w:val="a1"/>
        <w:ind w:left="993" w:hanging="284"/>
        <w:rPr>
          <w:lang w:val="en-US"/>
        </w:rPr>
      </w:pPr>
      <w:r w:rsidRPr="004B5ACF">
        <w:rPr>
          <w:lang w:val="en-US"/>
        </w:rPr>
        <w:t>R: ReadData + ReadExtendedAttributes + ReadAttributes + ReadPermissions;</w:t>
      </w:r>
    </w:p>
    <w:p w:rsidR="004B5ACF" w:rsidRPr="004B5ACF" w:rsidRDefault="004B5ACF" w:rsidP="004B5ACF">
      <w:pPr>
        <w:pStyle w:val="a1"/>
        <w:ind w:left="993" w:hanging="284"/>
      </w:pPr>
      <w:r w:rsidRPr="004B5ACF">
        <w:t>RX: R + ExecuteFile;</w:t>
      </w:r>
    </w:p>
    <w:p w:rsidR="004B5ACF" w:rsidRPr="004B5ACF" w:rsidRDefault="004B5ACF" w:rsidP="004B5ACF">
      <w:pPr>
        <w:pStyle w:val="a1"/>
        <w:ind w:left="993" w:hanging="284"/>
        <w:rPr>
          <w:lang w:val="en-US"/>
        </w:rPr>
      </w:pPr>
      <w:r w:rsidRPr="004B5ACF">
        <w:rPr>
          <w:lang w:val="en-US"/>
        </w:rPr>
        <w:t>RW: R + WriteData + AppendData + WriteExtendedAttributes + WriteAttributes + CreateDirectories + CreateFiles;</w:t>
      </w:r>
    </w:p>
    <w:p w:rsidR="004B5ACF" w:rsidRPr="004B5ACF" w:rsidRDefault="004B5ACF" w:rsidP="004B5ACF">
      <w:pPr>
        <w:pStyle w:val="a1"/>
        <w:ind w:left="993" w:hanging="284"/>
      </w:pPr>
      <w:r w:rsidRPr="004B5ACF">
        <w:t>RD: R + Delete;</w:t>
      </w:r>
    </w:p>
    <w:p w:rsidR="004B5ACF" w:rsidRPr="004B5ACF" w:rsidRDefault="004B5ACF" w:rsidP="004B5ACF">
      <w:pPr>
        <w:pStyle w:val="a1"/>
        <w:ind w:left="993" w:hanging="284"/>
      </w:pPr>
      <w:r w:rsidRPr="004B5ACF">
        <w:t>RWD: RW + Delete + ExecuteFile.</w:t>
      </w:r>
    </w:p>
    <w:p w:rsidR="004B5ACF" w:rsidRPr="00124477" w:rsidRDefault="004B5ACF" w:rsidP="004B5ACF">
      <w:pPr>
        <w:pStyle w:val="MyNoteInList"/>
        <w:rPr>
          <w:rFonts w:ascii="Times New Roman" w:hAnsi="Times New Roman" w:cs="Times New Roman"/>
          <w:szCs w:val="20"/>
          <w:lang w:val="en-US"/>
        </w:rPr>
      </w:pPr>
      <w:r w:rsidRPr="00124477">
        <w:rPr>
          <w:rFonts w:ascii="Times New Roman" w:hAnsi="Times New Roman" w:cs="Times New Roman"/>
          <w:b/>
          <w:szCs w:val="20"/>
          <w:lang w:val="en-US"/>
        </w:rPr>
        <w:t>N o t e</w:t>
      </w:r>
      <w:r w:rsidRPr="00124477">
        <w:rPr>
          <w:rFonts w:ascii="Times New Roman" w:hAnsi="Times New Roman" w:cs="Times New Roman"/>
          <w:szCs w:val="20"/>
          <w:lang w:val="en-US"/>
        </w:rPr>
        <w:t xml:space="preserve"> – these attributes mean the following:</w:t>
      </w:r>
    </w:p>
    <w:p w:rsidR="004B5ACF" w:rsidRPr="00124477" w:rsidRDefault="004B5ACF" w:rsidP="004B5ACF">
      <w:pPr>
        <w:pStyle w:val="a1"/>
        <w:rPr>
          <w:i/>
          <w:sz w:val="20"/>
          <w:szCs w:val="20"/>
          <w:lang w:val="en-US"/>
        </w:rPr>
      </w:pPr>
      <w:r w:rsidRPr="00124477">
        <w:rPr>
          <w:i/>
          <w:sz w:val="20"/>
          <w:szCs w:val="20"/>
          <w:lang w:val="en-US"/>
        </w:rPr>
        <w:t>Full control – full access;</w:t>
      </w:r>
    </w:p>
    <w:p w:rsidR="004B5ACF" w:rsidRPr="00124477" w:rsidRDefault="004B5ACF" w:rsidP="004B5ACF">
      <w:pPr>
        <w:pStyle w:val="a1"/>
        <w:rPr>
          <w:i/>
          <w:sz w:val="20"/>
          <w:szCs w:val="20"/>
          <w:lang w:val="en-US"/>
        </w:rPr>
      </w:pPr>
      <w:r w:rsidRPr="00124477">
        <w:rPr>
          <w:i/>
          <w:sz w:val="20"/>
          <w:szCs w:val="20"/>
          <w:lang w:val="en-US"/>
        </w:rPr>
        <w:t>ReadData – file content</w:t>
      </w:r>
      <w:r w:rsidRPr="00124477" w:rsidDel="00745C78">
        <w:rPr>
          <w:i/>
          <w:sz w:val="20"/>
          <w:szCs w:val="20"/>
          <w:lang w:val="en-US"/>
        </w:rPr>
        <w:t xml:space="preserve"> </w:t>
      </w:r>
      <w:r w:rsidRPr="00124477">
        <w:rPr>
          <w:i/>
          <w:sz w:val="20"/>
          <w:szCs w:val="20"/>
          <w:lang w:val="en-US"/>
        </w:rPr>
        <w:t>/reading data;</w:t>
      </w:r>
    </w:p>
    <w:p w:rsidR="004B5ACF" w:rsidRPr="00124477" w:rsidRDefault="004B5ACF" w:rsidP="004B5ACF">
      <w:pPr>
        <w:pStyle w:val="a1"/>
        <w:rPr>
          <w:i/>
          <w:sz w:val="20"/>
          <w:szCs w:val="20"/>
        </w:rPr>
      </w:pPr>
      <w:r w:rsidRPr="00124477">
        <w:rPr>
          <w:i/>
          <w:sz w:val="20"/>
          <w:szCs w:val="20"/>
        </w:rPr>
        <w:t xml:space="preserve">ReadAttributes – </w:t>
      </w:r>
      <w:r w:rsidRPr="00124477">
        <w:rPr>
          <w:i/>
          <w:sz w:val="20"/>
          <w:szCs w:val="20"/>
          <w:lang w:val="en-US"/>
        </w:rPr>
        <w:t>reading attributes</w:t>
      </w:r>
      <w:r w:rsidRPr="00124477">
        <w:rPr>
          <w:i/>
          <w:sz w:val="20"/>
          <w:szCs w:val="20"/>
        </w:rPr>
        <w:t>;</w:t>
      </w:r>
    </w:p>
    <w:p w:rsidR="004B5ACF" w:rsidRPr="00124477" w:rsidRDefault="004B5ACF" w:rsidP="004B5ACF">
      <w:pPr>
        <w:pStyle w:val="a1"/>
        <w:rPr>
          <w:i/>
          <w:sz w:val="20"/>
          <w:szCs w:val="20"/>
          <w:lang w:val="en-US"/>
        </w:rPr>
      </w:pPr>
      <w:r w:rsidRPr="00124477">
        <w:rPr>
          <w:i/>
          <w:sz w:val="20"/>
          <w:szCs w:val="20"/>
          <w:lang w:val="en-US"/>
        </w:rPr>
        <w:t>ReadExtendedAttributes – reading additional attributes;</w:t>
      </w:r>
    </w:p>
    <w:p w:rsidR="004B5ACF" w:rsidRPr="00124477" w:rsidRDefault="004B5ACF" w:rsidP="004B5ACF">
      <w:pPr>
        <w:pStyle w:val="a1"/>
        <w:rPr>
          <w:i/>
          <w:sz w:val="20"/>
          <w:szCs w:val="20"/>
        </w:rPr>
      </w:pPr>
      <w:r w:rsidRPr="00124477">
        <w:rPr>
          <w:i/>
          <w:sz w:val="20"/>
          <w:szCs w:val="20"/>
        </w:rPr>
        <w:t xml:space="preserve">ReadPermissions – </w:t>
      </w:r>
      <w:r w:rsidRPr="00124477">
        <w:rPr>
          <w:i/>
          <w:sz w:val="20"/>
          <w:szCs w:val="20"/>
          <w:lang w:val="en-US"/>
        </w:rPr>
        <w:t>reading permissions</w:t>
      </w:r>
      <w:r w:rsidRPr="00124477">
        <w:rPr>
          <w:i/>
          <w:sz w:val="20"/>
          <w:szCs w:val="20"/>
        </w:rPr>
        <w:t>;</w:t>
      </w:r>
    </w:p>
    <w:p w:rsidR="004B5ACF" w:rsidRPr="00124477" w:rsidRDefault="004B5ACF" w:rsidP="004B5ACF">
      <w:pPr>
        <w:pStyle w:val="a1"/>
        <w:rPr>
          <w:i/>
          <w:sz w:val="20"/>
          <w:szCs w:val="20"/>
          <w:lang w:val="en-US"/>
        </w:rPr>
      </w:pPr>
      <w:r w:rsidRPr="00124477">
        <w:rPr>
          <w:i/>
          <w:sz w:val="20"/>
          <w:szCs w:val="20"/>
          <w:lang w:val="en-US"/>
        </w:rPr>
        <w:t>ExecuteFile – files’ traverse</w:t>
      </w:r>
      <w:r w:rsidRPr="00124477" w:rsidDel="00745C78">
        <w:rPr>
          <w:i/>
          <w:sz w:val="20"/>
          <w:szCs w:val="20"/>
          <w:lang w:val="en-US"/>
        </w:rPr>
        <w:t xml:space="preserve"> </w:t>
      </w:r>
      <w:r w:rsidRPr="00124477">
        <w:rPr>
          <w:i/>
          <w:sz w:val="20"/>
          <w:szCs w:val="20"/>
          <w:lang w:val="en-US"/>
        </w:rPr>
        <w:t>/executing files;</w:t>
      </w:r>
    </w:p>
    <w:p w:rsidR="004B5ACF" w:rsidRPr="00124477" w:rsidRDefault="004B5ACF" w:rsidP="004B5ACF">
      <w:pPr>
        <w:pStyle w:val="a1"/>
        <w:rPr>
          <w:i/>
          <w:sz w:val="20"/>
          <w:szCs w:val="20"/>
        </w:rPr>
      </w:pPr>
      <w:r w:rsidRPr="00124477">
        <w:rPr>
          <w:i/>
          <w:sz w:val="20"/>
          <w:szCs w:val="20"/>
        </w:rPr>
        <w:t xml:space="preserve">Delete - </w:t>
      </w:r>
      <w:r w:rsidRPr="00124477">
        <w:rPr>
          <w:i/>
          <w:sz w:val="20"/>
          <w:szCs w:val="20"/>
          <w:lang w:val="en-US"/>
        </w:rPr>
        <w:t>delete</w:t>
      </w:r>
      <w:r w:rsidRPr="00124477">
        <w:rPr>
          <w:i/>
          <w:sz w:val="20"/>
          <w:szCs w:val="20"/>
        </w:rPr>
        <w:t>;</w:t>
      </w:r>
    </w:p>
    <w:p w:rsidR="004B5ACF" w:rsidRPr="00124477" w:rsidRDefault="004B5ACF" w:rsidP="004B5ACF">
      <w:pPr>
        <w:pStyle w:val="a1"/>
        <w:rPr>
          <w:i/>
          <w:sz w:val="20"/>
          <w:szCs w:val="20"/>
        </w:rPr>
      </w:pPr>
      <w:r w:rsidRPr="00124477">
        <w:rPr>
          <w:i/>
          <w:sz w:val="20"/>
          <w:szCs w:val="20"/>
        </w:rPr>
        <w:t xml:space="preserve">CreateFiles – </w:t>
      </w:r>
      <w:r w:rsidRPr="00124477">
        <w:rPr>
          <w:i/>
          <w:sz w:val="20"/>
          <w:szCs w:val="20"/>
          <w:lang w:val="en-US"/>
        </w:rPr>
        <w:t>creating files</w:t>
      </w:r>
      <w:r w:rsidRPr="00124477">
        <w:rPr>
          <w:i/>
          <w:sz w:val="20"/>
          <w:szCs w:val="20"/>
        </w:rPr>
        <w:t>;</w:t>
      </w:r>
    </w:p>
    <w:p w:rsidR="004B5ACF" w:rsidRPr="00124477" w:rsidRDefault="004B5ACF" w:rsidP="004B5ACF">
      <w:pPr>
        <w:pStyle w:val="a1"/>
        <w:rPr>
          <w:i/>
          <w:sz w:val="20"/>
          <w:szCs w:val="20"/>
        </w:rPr>
      </w:pPr>
      <w:r w:rsidRPr="00124477">
        <w:rPr>
          <w:i/>
          <w:sz w:val="20"/>
          <w:szCs w:val="20"/>
        </w:rPr>
        <w:t xml:space="preserve">WriteData – </w:t>
      </w:r>
      <w:r w:rsidRPr="00124477">
        <w:rPr>
          <w:i/>
          <w:sz w:val="20"/>
          <w:szCs w:val="20"/>
          <w:lang w:val="en-US"/>
        </w:rPr>
        <w:t>writing data</w:t>
      </w:r>
      <w:r w:rsidRPr="00124477">
        <w:rPr>
          <w:i/>
          <w:sz w:val="20"/>
          <w:szCs w:val="20"/>
        </w:rPr>
        <w:t>;</w:t>
      </w:r>
    </w:p>
    <w:p w:rsidR="004B5ACF" w:rsidRPr="00124477" w:rsidRDefault="004B5ACF" w:rsidP="004B5ACF">
      <w:pPr>
        <w:pStyle w:val="a1"/>
        <w:rPr>
          <w:i/>
          <w:sz w:val="20"/>
          <w:szCs w:val="20"/>
        </w:rPr>
      </w:pPr>
      <w:r w:rsidRPr="00124477">
        <w:rPr>
          <w:i/>
          <w:sz w:val="20"/>
          <w:szCs w:val="20"/>
        </w:rPr>
        <w:t xml:space="preserve">CreateDirectories – </w:t>
      </w:r>
      <w:r w:rsidRPr="00124477">
        <w:rPr>
          <w:i/>
          <w:sz w:val="20"/>
          <w:szCs w:val="20"/>
          <w:lang w:val="en-US"/>
        </w:rPr>
        <w:t>creating directories</w:t>
      </w:r>
      <w:r w:rsidRPr="00124477">
        <w:rPr>
          <w:i/>
          <w:sz w:val="20"/>
          <w:szCs w:val="20"/>
        </w:rPr>
        <w:t>;</w:t>
      </w:r>
    </w:p>
    <w:p w:rsidR="004B5ACF" w:rsidRPr="00124477" w:rsidRDefault="004B5ACF" w:rsidP="004B5ACF">
      <w:pPr>
        <w:pStyle w:val="a1"/>
        <w:rPr>
          <w:i/>
          <w:sz w:val="20"/>
          <w:szCs w:val="20"/>
          <w:lang w:val="en-US"/>
        </w:rPr>
      </w:pPr>
      <w:r w:rsidRPr="00124477">
        <w:rPr>
          <w:i/>
          <w:sz w:val="20"/>
          <w:szCs w:val="20"/>
          <w:lang w:val="en-US"/>
        </w:rPr>
        <w:t>AppendData – additional writing of data;</w:t>
      </w:r>
    </w:p>
    <w:p w:rsidR="004B5ACF" w:rsidRPr="00124477" w:rsidRDefault="004B5ACF" w:rsidP="004B5ACF">
      <w:pPr>
        <w:pStyle w:val="a1"/>
        <w:rPr>
          <w:i/>
          <w:sz w:val="20"/>
          <w:szCs w:val="20"/>
        </w:rPr>
      </w:pPr>
      <w:r w:rsidRPr="00124477">
        <w:rPr>
          <w:i/>
          <w:sz w:val="20"/>
          <w:szCs w:val="20"/>
        </w:rPr>
        <w:t xml:space="preserve">WriteAttributes – </w:t>
      </w:r>
      <w:r w:rsidRPr="00124477">
        <w:rPr>
          <w:i/>
          <w:sz w:val="20"/>
          <w:szCs w:val="20"/>
          <w:lang w:val="en-US"/>
        </w:rPr>
        <w:t>writing attributes</w:t>
      </w:r>
      <w:r w:rsidRPr="00124477">
        <w:rPr>
          <w:i/>
          <w:sz w:val="20"/>
          <w:szCs w:val="20"/>
        </w:rPr>
        <w:t>;</w:t>
      </w:r>
    </w:p>
    <w:p w:rsidR="004B5ACF" w:rsidRPr="001A2927" w:rsidRDefault="004B5ACF" w:rsidP="004B5ACF">
      <w:pPr>
        <w:pStyle w:val="a1"/>
        <w:rPr>
          <w:i/>
          <w:sz w:val="20"/>
          <w:szCs w:val="20"/>
        </w:rPr>
      </w:pPr>
      <w:r w:rsidRPr="00124477">
        <w:rPr>
          <w:i/>
          <w:sz w:val="20"/>
          <w:szCs w:val="20"/>
          <w:lang w:val="en-US"/>
        </w:rPr>
        <w:t>WriteExtendedAttributes – writing additional attributes.</w:t>
      </w:r>
    </w:p>
    <w:bookmarkEnd w:id="88"/>
    <w:p w:rsidR="00966410" w:rsidRPr="001A2927" w:rsidRDefault="00663BB5" w:rsidP="00966410">
      <w:pPr>
        <w:pStyle w:val="3"/>
        <w:numPr>
          <w:ilvl w:val="2"/>
          <w:numId w:val="8"/>
        </w:numPr>
        <w:rPr>
          <w:lang w:val="en-US"/>
        </w:rPr>
      </w:pPr>
      <w:r>
        <w:rPr>
          <w:lang w:val="en-GB"/>
        </w:rPr>
        <w:t>Software</w:t>
      </w:r>
      <w:r w:rsidRPr="001A2927">
        <w:rPr>
          <w:lang w:val="en-US"/>
        </w:rPr>
        <w:t xml:space="preserve"> </w:t>
      </w:r>
      <w:r>
        <w:rPr>
          <w:lang w:val="en-GB"/>
        </w:rPr>
        <w:t>product</w:t>
      </w:r>
      <w:r w:rsidRPr="001A2927">
        <w:rPr>
          <w:lang w:val="en-US"/>
        </w:rPr>
        <w:t xml:space="preserve"> </w:t>
      </w:r>
      <w:r>
        <w:rPr>
          <w:lang w:val="en-GB"/>
        </w:rPr>
        <w:t>settings during the first lunch</w:t>
      </w:r>
    </w:p>
    <w:p w:rsidR="00966410" w:rsidRPr="00BF2357" w:rsidRDefault="00880C33" w:rsidP="00966410">
      <w:pPr>
        <w:pStyle w:val="15"/>
        <w:ind w:firstLine="709"/>
        <w:rPr>
          <w:lang w:val="en-GB"/>
        </w:rPr>
      </w:pPr>
      <w:r w:rsidRPr="00BF2357">
        <w:rPr>
          <w:lang w:val="en-GB"/>
        </w:rPr>
        <w:t xml:space="preserve">To launch the </w:t>
      </w:r>
      <w:r w:rsidR="00230BDD">
        <w:rPr>
          <w:lang w:val="en-GB"/>
        </w:rPr>
        <w:t xml:space="preserve">SP the </w:t>
      </w:r>
      <w:r w:rsidRPr="00BF2357">
        <w:rPr>
          <w:lang w:val="en-GB"/>
        </w:rPr>
        <w:t xml:space="preserve">AWS </w:t>
      </w:r>
      <w:r w:rsidR="00F33B1D" w:rsidRPr="00BF2357">
        <w:rPr>
          <w:lang w:val="en-GB"/>
        </w:rPr>
        <w:t>of a BoR Customer-</w:t>
      </w:r>
      <w:r w:rsidR="000B73E4">
        <w:rPr>
          <w:lang w:val="en-GB"/>
        </w:rPr>
        <w:t>FMS</w:t>
      </w:r>
      <w:r w:rsidR="00F33B1D" w:rsidRPr="00BF2357">
        <w:rPr>
          <w:lang w:val="en-GB"/>
        </w:rPr>
        <w:t>, the AWS A</w:t>
      </w:r>
      <w:r w:rsidRPr="00BF2357">
        <w:rPr>
          <w:lang w:val="en-GB"/>
        </w:rPr>
        <w:t>dministrator should execute the spfs.exe file from the Bin folder.</w:t>
      </w:r>
    </w:p>
    <w:p w:rsidR="00966410" w:rsidRPr="00BF2357" w:rsidRDefault="00880C33" w:rsidP="00966410">
      <w:pPr>
        <w:pStyle w:val="15"/>
        <w:ind w:firstLine="709"/>
        <w:rPr>
          <w:lang w:val="en-GB"/>
        </w:rPr>
      </w:pPr>
      <w:r w:rsidRPr="00BF2357">
        <w:rPr>
          <w:lang w:val="en-GB"/>
        </w:rPr>
        <w:t xml:space="preserve">The operating personnel member launching the </w:t>
      </w:r>
      <w:r w:rsidR="00230BDD">
        <w:rPr>
          <w:lang w:val="en-GB"/>
        </w:rPr>
        <w:t xml:space="preserve">SP the </w:t>
      </w:r>
      <w:r w:rsidRPr="00BF2357">
        <w:rPr>
          <w:lang w:val="en-GB"/>
        </w:rPr>
        <w:t>AWS of a BoR Customer-</w:t>
      </w:r>
      <w:r w:rsidR="000B73E4">
        <w:rPr>
          <w:lang w:val="en-GB"/>
        </w:rPr>
        <w:t>FMS</w:t>
      </w:r>
      <w:r w:rsidRPr="00BF2357">
        <w:rPr>
          <w:lang w:val="en-GB"/>
        </w:rPr>
        <w:t>:</w:t>
      </w:r>
    </w:p>
    <w:p w:rsidR="00966410" w:rsidRPr="00BF2357" w:rsidRDefault="00392626" w:rsidP="00966410">
      <w:pPr>
        <w:pStyle w:val="15"/>
        <w:numPr>
          <w:ilvl w:val="0"/>
          <w:numId w:val="12"/>
        </w:numPr>
        <w:tabs>
          <w:tab w:val="left" w:pos="993"/>
        </w:tabs>
        <w:ind w:left="0" w:firstLine="709"/>
        <w:rPr>
          <w:lang w:val="en-GB"/>
        </w:rPr>
      </w:pPr>
      <w:r>
        <w:rPr>
          <w:lang w:val="en-GB"/>
        </w:rPr>
        <w:t>s</w:t>
      </w:r>
      <w:r w:rsidR="00880C33" w:rsidRPr="00BF2357">
        <w:rPr>
          <w:lang w:val="en-GB"/>
        </w:rPr>
        <w:t>hould have a pre-created OS/domain account</w:t>
      </w:r>
      <w:r>
        <w:rPr>
          <w:lang w:val="en-GB"/>
        </w:rPr>
        <w:t>;</w:t>
      </w:r>
    </w:p>
    <w:p w:rsidR="00966410" w:rsidRPr="00BF2357" w:rsidRDefault="00392626" w:rsidP="00966410">
      <w:pPr>
        <w:pStyle w:val="15"/>
        <w:numPr>
          <w:ilvl w:val="0"/>
          <w:numId w:val="12"/>
        </w:numPr>
        <w:tabs>
          <w:tab w:val="left" w:pos="993"/>
        </w:tabs>
        <w:ind w:left="0" w:firstLine="709"/>
        <w:rPr>
          <w:lang w:val="en-GB"/>
        </w:rPr>
      </w:pPr>
      <w:r>
        <w:rPr>
          <w:lang w:val="en-GB"/>
        </w:rPr>
        <w:t>s</w:t>
      </w:r>
      <w:r w:rsidR="00880C33" w:rsidRPr="00BF2357">
        <w:rPr>
          <w:lang w:val="en-GB"/>
        </w:rPr>
        <w:t>hould not have administrative privileges</w:t>
      </w:r>
      <w:r>
        <w:rPr>
          <w:lang w:val="en-GB"/>
        </w:rPr>
        <w:t>;</w:t>
      </w:r>
    </w:p>
    <w:p w:rsidR="00966410" w:rsidRPr="00BF2357" w:rsidRDefault="00392626" w:rsidP="00966410">
      <w:pPr>
        <w:pStyle w:val="15"/>
        <w:numPr>
          <w:ilvl w:val="0"/>
          <w:numId w:val="12"/>
        </w:numPr>
        <w:tabs>
          <w:tab w:val="left" w:pos="993"/>
        </w:tabs>
        <w:ind w:left="0" w:firstLine="709"/>
        <w:rPr>
          <w:lang w:val="en-GB"/>
        </w:rPr>
      </w:pPr>
      <w:r>
        <w:rPr>
          <w:lang w:val="en-GB"/>
        </w:rPr>
        <w:t>s</w:t>
      </w:r>
      <w:r w:rsidR="00880C33" w:rsidRPr="00BF2357">
        <w:rPr>
          <w:lang w:val="en-GB"/>
        </w:rPr>
        <w:t xml:space="preserve">hould have the Administrator role assigned by the OS Administrator during installation </w:t>
      </w:r>
      <w:r w:rsidR="00872607">
        <w:rPr>
          <w:lang w:val="en-GB"/>
        </w:rPr>
        <w:t>of the SP the AWS of a BoR Customer-FMS</w:t>
      </w:r>
      <w:r w:rsidR="00880C33" w:rsidRPr="00BF2357">
        <w:rPr>
          <w:lang w:val="en-GB"/>
        </w:rPr>
        <w:t>.</w:t>
      </w:r>
    </w:p>
    <w:p w:rsidR="00966410" w:rsidRPr="00BF2357" w:rsidRDefault="00D750CB" w:rsidP="00966410">
      <w:pPr>
        <w:pStyle w:val="15"/>
        <w:ind w:firstLine="709"/>
        <w:rPr>
          <w:lang w:val="en-GB"/>
        </w:rPr>
      </w:pPr>
      <w:r>
        <w:rPr>
          <w:lang w:val="en-US"/>
        </w:rPr>
        <w:t xml:space="preserve">The employees’ representative assigned with the ‘Administrator’ role should perform adding (excluding) accounts of employees’ representatives to (from) the </w:t>
      </w:r>
      <w:r w:rsidR="00230BDD">
        <w:rPr>
          <w:lang w:val="en-GB"/>
        </w:rPr>
        <w:t xml:space="preserve">SP the </w:t>
      </w:r>
      <w:r>
        <w:rPr>
          <w:lang w:val="en-US"/>
        </w:rPr>
        <w:t>AWS of a BoR Customer-</w:t>
      </w:r>
      <w:r w:rsidR="000B73E4">
        <w:rPr>
          <w:lang w:val="en-US"/>
        </w:rPr>
        <w:t>FMS</w:t>
      </w:r>
      <w:r>
        <w:rPr>
          <w:lang w:val="en-US"/>
        </w:rPr>
        <w:t xml:space="preserve"> list</w:t>
      </w:r>
      <w:r w:rsidR="00697B2D">
        <w:rPr>
          <w:lang w:val="en-US"/>
        </w:rPr>
        <w:t>.</w:t>
      </w:r>
      <w:r w:rsidR="00BB0F54" w:rsidRPr="00967F0F">
        <w:rPr>
          <w:lang w:val="en-GB"/>
        </w:rPr>
        <w:t xml:space="preserve"> </w:t>
      </w:r>
      <w:r w:rsidR="003D323B">
        <w:rPr>
          <w:lang w:val="en-GB"/>
        </w:rPr>
        <w:t>Document [</w:t>
      </w:r>
      <w:r w:rsidR="003D323B">
        <w:rPr>
          <w:lang w:val="en-GB"/>
        </w:rPr>
        <w:fldChar w:fldCharType="begin"/>
      </w:r>
      <w:r w:rsidR="003D323B">
        <w:rPr>
          <w:lang w:val="en-GB"/>
        </w:rPr>
        <w:instrText xml:space="preserve"> REF _Ref147503785 \r \h </w:instrText>
      </w:r>
      <w:r w:rsidR="003D323B">
        <w:rPr>
          <w:lang w:val="en-GB"/>
        </w:rPr>
      </w:r>
      <w:r w:rsidR="003D323B">
        <w:rPr>
          <w:lang w:val="en-GB"/>
        </w:rPr>
        <w:fldChar w:fldCharType="separate"/>
      </w:r>
      <w:r w:rsidR="003D323B">
        <w:rPr>
          <w:lang w:val="en-GB"/>
        </w:rPr>
        <w:t>3</w:t>
      </w:r>
      <w:r w:rsidR="003D323B">
        <w:rPr>
          <w:lang w:val="en-GB"/>
        </w:rPr>
        <w:fldChar w:fldCharType="end"/>
      </w:r>
      <w:r w:rsidR="003D323B">
        <w:rPr>
          <w:lang w:val="en-GB"/>
        </w:rPr>
        <w:t xml:space="preserve">] </w:t>
      </w:r>
      <w:r w:rsidR="003D323B" w:rsidRPr="00BF2357">
        <w:rPr>
          <w:lang w:val="en-GB"/>
        </w:rPr>
        <w:t>describe</w:t>
      </w:r>
      <w:r w:rsidR="003D323B">
        <w:rPr>
          <w:lang w:val="en-GB"/>
        </w:rPr>
        <w:t>s</w:t>
      </w:r>
      <w:r w:rsidR="003D323B" w:rsidRPr="00BF2357">
        <w:rPr>
          <w:lang w:val="en-GB"/>
        </w:rPr>
        <w:t xml:space="preserve"> </w:t>
      </w:r>
      <w:r w:rsidR="003D323B">
        <w:rPr>
          <w:lang w:val="en-GB"/>
        </w:rPr>
        <w:t>t</w:t>
      </w:r>
      <w:r w:rsidR="00880C33" w:rsidRPr="00BF2357">
        <w:rPr>
          <w:lang w:val="en-GB"/>
        </w:rPr>
        <w:t>he Administrator</w:t>
      </w:r>
      <w:r w:rsidR="00B12A10">
        <w:rPr>
          <w:lang w:val="en-GB"/>
        </w:rPr>
        <w:t>’</w:t>
      </w:r>
      <w:r w:rsidR="00880C33" w:rsidRPr="00BF2357">
        <w:rPr>
          <w:lang w:val="en-GB"/>
        </w:rPr>
        <w:t>s actions</w:t>
      </w:r>
      <w:r w:rsidR="00336131">
        <w:rPr>
          <w:lang w:val="en-GB"/>
        </w:rPr>
        <w:t>.</w:t>
      </w:r>
    </w:p>
    <w:p w:rsidR="00966410" w:rsidRPr="00967F0F" w:rsidRDefault="00880C33" w:rsidP="00966410">
      <w:pPr>
        <w:pStyle w:val="15"/>
        <w:ind w:firstLine="709"/>
        <w:rPr>
          <w:lang w:val="en-US"/>
        </w:rPr>
      </w:pPr>
      <w:r w:rsidRPr="00BF2357">
        <w:rPr>
          <w:lang w:val="en-GB"/>
        </w:rPr>
        <w:t xml:space="preserve">After adding the operating personnel accounts to the user list </w:t>
      </w:r>
      <w:r w:rsidR="00872607">
        <w:rPr>
          <w:lang w:val="en-GB"/>
        </w:rPr>
        <w:t>of the SP the AWS of a BoR Customer-FMS</w:t>
      </w:r>
      <w:r w:rsidRPr="00BF2357">
        <w:rPr>
          <w:lang w:val="en-GB"/>
        </w:rPr>
        <w:t xml:space="preserve">, </w:t>
      </w:r>
      <w:r w:rsidR="00F33B1D" w:rsidRPr="00BF2357">
        <w:rPr>
          <w:lang w:val="en-GB"/>
        </w:rPr>
        <w:t>it is required to</w:t>
      </w:r>
      <w:r w:rsidRPr="00BF2357">
        <w:rPr>
          <w:lang w:val="en-GB"/>
        </w:rPr>
        <w:t xml:space="preserve"> assign the appropriate roles to all of them.</w:t>
      </w:r>
      <w:r w:rsidR="006F748B">
        <w:rPr>
          <w:lang w:val="en-GB"/>
        </w:rPr>
        <w:t xml:space="preserve"> </w:t>
      </w:r>
      <w:r w:rsidR="00367C71">
        <w:rPr>
          <w:lang w:val="en-GB"/>
        </w:rPr>
        <w:t>Combining roles for one account is impossible.</w:t>
      </w:r>
    </w:p>
    <w:p w:rsidR="00966410" w:rsidRPr="00BF2357" w:rsidRDefault="003D323B" w:rsidP="00966410">
      <w:pPr>
        <w:pStyle w:val="15"/>
        <w:rPr>
          <w:lang w:val="en-GB"/>
        </w:rPr>
      </w:pPr>
      <w:r>
        <w:rPr>
          <w:lang w:val="en-GB"/>
        </w:rPr>
        <w:lastRenderedPageBreak/>
        <w:t>A</w:t>
      </w:r>
      <w:r w:rsidRPr="00BF2357">
        <w:rPr>
          <w:lang w:val="en-GB"/>
        </w:rPr>
        <w:t>n operating personnel member with the 'I</w:t>
      </w:r>
      <w:r>
        <w:rPr>
          <w:lang w:val="en-GB"/>
        </w:rPr>
        <w:t>SA</w:t>
      </w:r>
      <w:r w:rsidRPr="00BF2357">
        <w:rPr>
          <w:lang w:val="en-GB"/>
        </w:rPr>
        <w:t xml:space="preserve">' role in accordance with </w:t>
      </w:r>
      <w:r>
        <w:rPr>
          <w:lang w:val="en-GB"/>
        </w:rPr>
        <w:t>Document [</w:t>
      </w:r>
      <w:r>
        <w:rPr>
          <w:lang w:val="en-GB"/>
        </w:rPr>
        <w:fldChar w:fldCharType="begin"/>
      </w:r>
      <w:r>
        <w:rPr>
          <w:lang w:val="en-GB"/>
        </w:rPr>
        <w:instrText xml:space="preserve"> REF _Ref147503793 \r \h </w:instrText>
      </w:r>
      <w:r>
        <w:rPr>
          <w:lang w:val="en-GB"/>
        </w:rPr>
      </w:r>
      <w:r>
        <w:rPr>
          <w:lang w:val="en-GB"/>
        </w:rPr>
        <w:fldChar w:fldCharType="separate"/>
      </w:r>
      <w:r>
        <w:rPr>
          <w:lang w:val="en-GB"/>
        </w:rPr>
        <w:t>4</w:t>
      </w:r>
      <w:r>
        <w:rPr>
          <w:lang w:val="en-GB"/>
        </w:rPr>
        <w:fldChar w:fldCharType="end"/>
      </w:r>
      <w:r>
        <w:rPr>
          <w:lang w:val="en-GB"/>
        </w:rPr>
        <w:t>] performs</w:t>
      </w:r>
      <w:r w:rsidRPr="00BF2357">
        <w:rPr>
          <w:lang w:val="en-GB"/>
        </w:rPr>
        <w:t xml:space="preserve"> </w:t>
      </w:r>
      <w:r>
        <w:rPr>
          <w:lang w:val="en-GB"/>
        </w:rPr>
        <w:t>t</w:t>
      </w:r>
      <w:r w:rsidR="00880C33" w:rsidRPr="00BF2357">
        <w:rPr>
          <w:lang w:val="en-GB"/>
        </w:rPr>
        <w:t xml:space="preserve">he assignment and removal of functional roles of operating personnel members in the </w:t>
      </w:r>
      <w:r w:rsidR="00230BDD">
        <w:rPr>
          <w:lang w:val="en-GB"/>
        </w:rPr>
        <w:t xml:space="preserve">SP the </w:t>
      </w:r>
      <w:r w:rsidR="00880C33" w:rsidRPr="00BF2357">
        <w:rPr>
          <w:lang w:val="en-GB"/>
        </w:rPr>
        <w:t>AWS of a BoR Customer-</w:t>
      </w:r>
      <w:r w:rsidR="000B73E4">
        <w:rPr>
          <w:lang w:val="en-GB"/>
        </w:rPr>
        <w:t>FMS</w:t>
      </w:r>
      <w:r>
        <w:rPr>
          <w:lang w:val="en-GB"/>
        </w:rPr>
        <w:t>.</w:t>
      </w:r>
      <w:r w:rsidR="00880C33" w:rsidRPr="00BF2357">
        <w:rPr>
          <w:lang w:val="en-GB"/>
        </w:rPr>
        <w:t xml:space="preserve"> </w:t>
      </w:r>
    </w:p>
    <w:p w:rsidR="00966410" w:rsidRPr="00BF2357" w:rsidRDefault="00880C33" w:rsidP="00966410">
      <w:pPr>
        <w:pStyle w:val="3"/>
        <w:numPr>
          <w:ilvl w:val="2"/>
          <w:numId w:val="8"/>
        </w:numPr>
        <w:rPr>
          <w:lang w:val="en-GB"/>
        </w:rPr>
      </w:pPr>
      <w:bookmarkStart w:id="89" w:name="_Toc524014876"/>
      <w:bookmarkStart w:id="90" w:name="_Toc172064526"/>
      <w:r w:rsidRPr="00BF2357">
        <w:rPr>
          <w:lang w:val="en-GB"/>
        </w:rPr>
        <w:t xml:space="preserve">Use of </w:t>
      </w:r>
      <w:bookmarkEnd w:id="89"/>
      <w:r w:rsidR="00336131">
        <w:rPr>
          <w:lang w:val="en-GB"/>
        </w:rPr>
        <w:t xml:space="preserve">the </w:t>
      </w:r>
      <w:r w:rsidR="00336131" w:rsidRPr="007C3DAD">
        <w:rPr>
          <w:lang w:val="en-US"/>
        </w:rPr>
        <w:t>Signatur</w:t>
      </w:r>
      <w:r w:rsidR="00336131">
        <w:rPr>
          <w:lang w:val="en-US"/>
        </w:rPr>
        <w:t>a</w:t>
      </w:r>
      <w:r w:rsidR="00336131" w:rsidRPr="007C3DAD">
        <w:rPr>
          <w:lang w:val="en-US"/>
        </w:rPr>
        <w:t>-</w:t>
      </w:r>
      <w:r w:rsidR="00336131">
        <w:rPr>
          <w:lang w:val="en-US"/>
        </w:rPr>
        <w:t>Client</w:t>
      </w:r>
      <w:bookmarkEnd w:id="90"/>
      <w:r w:rsidR="00B12A10">
        <w:rPr>
          <w:lang w:val="en-US"/>
        </w:rPr>
        <w:t xml:space="preserve"> SP</w:t>
      </w:r>
    </w:p>
    <w:p w:rsidR="00204878" w:rsidRDefault="00DB091A" w:rsidP="00966410">
      <w:pPr>
        <w:pStyle w:val="15"/>
        <w:ind w:firstLine="709"/>
        <w:rPr>
          <w:lang w:val="en-GB"/>
        </w:rPr>
      </w:pPr>
      <w:r>
        <w:rPr>
          <w:lang w:val="en-US"/>
        </w:rPr>
        <w:t>Install t</w:t>
      </w:r>
      <w:r w:rsidR="00336131">
        <w:rPr>
          <w:lang w:val="en-US"/>
        </w:rPr>
        <w:t xml:space="preserve">he </w:t>
      </w:r>
      <w:r w:rsidR="00336131" w:rsidRPr="007C3DAD">
        <w:rPr>
          <w:lang w:val="en-US"/>
        </w:rPr>
        <w:t>Signatur</w:t>
      </w:r>
      <w:r w:rsidR="00336131">
        <w:rPr>
          <w:lang w:val="en-US"/>
        </w:rPr>
        <w:t>a</w:t>
      </w:r>
      <w:r w:rsidR="00336131" w:rsidRPr="007C3DAD">
        <w:rPr>
          <w:lang w:val="en-US"/>
        </w:rPr>
        <w:t>-</w:t>
      </w:r>
      <w:r w:rsidR="00336131">
        <w:rPr>
          <w:lang w:val="en-US"/>
        </w:rPr>
        <w:t>Client</w:t>
      </w:r>
      <w:r w:rsidR="00336131" w:rsidRPr="007C3DAD">
        <w:rPr>
          <w:lang w:val="en-US"/>
        </w:rPr>
        <w:t xml:space="preserve"> </w:t>
      </w:r>
      <w:r w:rsidR="00B12A10">
        <w:rPr>
          <w:lang w:val="en-US"/>
        </w:rPr>
        <w:t xml:space="preserve">SP </w:t>
      </w:r>
      <w:r w:rsidR="00880C33" w:rsidRPr="00BF2357">
        <w:rPr>
          <w:lang w:val="en-GB"/>
        </w:rPr>
        <w:t>on a personal computer in accordance with</w:t>
      </w:r>
      <w:r w:rsidR="008A242B">
        <w:rPr>
          <w:lang w:val="en-GB"/>
        </w:rPr>
        <w:t xml:space="preserve"> </w:t>
      </w:r>
      <w:r w:rsidR="00687158">
        <w:rPr>
          <w:lang w:val="en-GB"/>
        </w:rPr>
        <w:t>D</w:t>
      </w:r>
      <w:r w:rsidR="008A242B">
        <w:rPr>
          <w:lang w:val="en-GB"/>
        </w:rPr>
        <w:t>ocument [</w:t>
      </w:r>
      <w:r w:rsidR="008A242B">
        <w:rPr>
          <w:lang w:val="en-GB"/>
        </w:rPr>
        <w:fldChar w:fldCharType="begin"/>
      </w:r>
      <w:r w:rsidR="008A242B">
        <w:rPr>
          <w:lang w:val="en-GB"/>
        </w:rPr>
        <w:instrText xml:space="preserve"> REF _Ref153453662 \r \h </w:instrText>
      </w:r>
      <w:r w:rsidR="008A242B">
        <w:rPr>
          <w:lang w:val="en-GB"/>
        </w:rPr>
      </w:r>
      <w:r w:rsidR="008A242B">
        <w:rPr>
          <w:lang w:val="en-GB"/>
        </w:rPr>
        <w:fldChar w:fldCharType="separate"/>
      </w:r>
      <w:r w:rsidR="008A242B">
        <w:rPr>
          <w:lang w:val="en-GB"/>
        </w:rPr>
        <w:t>1</w:t>
      </w:r>
      <w:r w:rsidR="008A242B">
        <w:rPr>
          <w:lang w:val="en-GB"/>
        </w:rPr>
        <w:fldChar w:fldCharType="end"/>
      </w:r>
      <w:r w:rsidR="008A242B">
        <w:rPr>
          <w:lang w:val="en-GB"/>
        </w:rPr>
        <w:t>].</w:t>
      </w:r>
      <w:r w:rsidR="00880C33" w:rsidRPr="00BF2357">
        <w:rPr>
          <w:lang w:val="en-GB"/>
        </w:rPr>
        <w:t xml:space="preserve"> </w:t>
      </w:r>
    </w:p>
    <w:p w:rsidR="00966410" w:rsidRPr="00D750CB" w:rsidRDefault="00436216" w:rsidP="00966410">
      <w:pPr>
        <w:pStyle w:val="15"/>
        <w:ind w:firstLine="709"/>
        <w:rPr>
          <w:lang w:val="en-US"/>
        </w:rPr>
      </w:pPr>
      <w:r w:rsidRPr="00436216">
        <w:rPr>
          <w:lang w:val="en-GB"/>
        </w:rPr>
        <w:t xml:space="preserve">In the profile </w:t>
      </w:r>
      <w:r>
        <w:rPr>
          <w:lang w:val="en-GB"/>
        </w:rPr>
        <w:t>up</w:t>
      </w:r>
      <w:r w:rsidRPr="00436216">
        <w:rPr>
          <w:lang w:val="en-GB"/>
        </w:rPr>
        <w:t xml:space="preserve">loaded during operation, </w:t>
      </w:r>
      <w:r>
        <w:rPr>
          <w:lang w:val="en-GB"/>
        </w:rPr>
        <w:t xml:space="preserve">it is necessary to </w:t>
      </w:r>
      <w:r w:rsidRPr="00436216">
        <w:rPr>
          <w:lang w:val="en-GB"/>
        </w:rPr>
        <w:t xml:space="preserve">create a local Directory of </w:t>
      </w:r>
      <w:r>
        <w:rPr>
          <w:lang w:val="en-GB"/>
        </w:rPr>
        <w:t>certificates</w:t>
      </w:r>
      <w:r w:rsidR="00DB091A">
        <w:rPr>
          <w:lang w:val="en-US"/>
        </w:rPr>
        <w:t>.</w:t>
      </w:r>
      <w:r>
        <w:rPr>
          <w:lang w:val="en-GB"/>
        </w:rPr>
        <w:t xml:space="preserve"> </w:t>
      </w:r>
      <w:r w:rsidR="00DB091A">
        <w:rPr>
          <w:lang w:val="en-GB"/>
        </w:rPr>
        <w:t xml:space="preserve">It is </w:t>
      </w:r>
      <w:r>
        <w:rPr>
          <w:lang w:val="en-GB"/>
        </w:rPr>
        <w:t>the</w:t>
      </w:r>
      <w:r w:rsidR="00DB091A">
        <w:rPr>
          <w:lang w:val="en-GB"/>
        </w:rPr>
        <w:t xml:space="preserve"> directory of the</w:t>
      </w:r>
      <w:r>
        <w:rPr>
          <w:lang w:val="en-GB"/>
        </w:rPr>
        <w:t xml:space="preserve"> </w:t>
      </w:r>
      <w:r w:rsidR="00674905">
        <w:rPr>
          <w:lang w:val="en-GB"/>
        </w:rPr>
        <w:t>Signatura</w:t>
      </w:r>
      <w:r w:rsidRPr="00436216">
        <w:rPr>
          <w:lang w:val="en-GB"/>
        </w:rPr>
        <w:t>-Client</w:t>
      </w:r>
      <w:r w:rsidR="00B12A10">
        <w:rPr>
          <w:lang w:val="en-GB"/>
        </w:rPr>
        <w:t xml:space="preserve"> SP</w:t>
      </w:r>
      <w:r w:rsidRPr="00436216">
        <w:rPr>
          <w:lang w:val="en-GB"/>
        </w:rPr>
        <w:t xml:space="preserve">, in which the user certificates </w:t>
      </w:r>
      <w:r w:rsidR="00901D2A">
        <w:rPr>
          <w:lang w:val="en-GB"/>
        </w:rPr>
        <w:t xml:space="preserve">and </w:t>
      </w:r>
      <w:r>
        <w:rPr>
          <w:lang w:val="en-GB"/>
        </w:rPr>
        <w:t xml:space="preserve">the </w:t>
      </w:r>
      <w:r w:rsidRPr="00436216">
        <w:rPr>
          <w:lang w:val="en-GB"/>
        </w:rPr>
        <w:t xml:space="preserve">installed </w:t>
      </w:r>
      <w:r w:rsidR="00230BDD">
        <w:rPr>
          <w:lang w:val="en-GB"/>
        </w:rPr>
        <w:t xml:space="preserve">the SP the </w:t>
      </w:r>
      <w:r>
        <w:rPr>
          <w:lang w:val="en-GB"/>
        </w:rPr>
        <w:t>AWS of a BoR Customer-</w:t>
      </w:r>
      <w:r w:rsidR="000B73E4">
        <w:rPr>
          <w:lang w:val="en-GB"/>
        </w:rPr>
        <w:t>FMS</w:t>
      </w:r>
      <w:r>
        <w:rPr>
          <w:lang w:val="en-GB"/>
        </w:rPr>
        <w:t xml:space="preserve"> </w:t>
      </w:r>
      <w:r w:rsidRPr="00436216">
        <w:rPr>
          <w:lang w:val="en-GB"/>
        </w:rPr>
        <w:t xml:space="preserve">should be entered </w:t>
      </w:r>
      <w:r w:rsidR="00674905">
        <w:rPr>
          <w:lang w:val="en-GB"/>
        </w:rPr>
        <w:t xml:space="preserve">which are </w:t>
      </w:r>
      <w:r w:rsidRPr="00436216">
        <w:rPr>
          <w:lang w:val="en-GB"/>
        </w:rPr>
        <w:t>installed as</w:t>
      </w:r>
      <w:r w:rsidR="00674905">
        <w:rPr>
          <w:lang w:val="en-GB"/>
        </w:rPr>
        <w:t xml:space="preserve"> operational ones</w:t>
      </w:r>
      <w:r w:rsidRPr="00436216">
        <w:rPr>
          <w:lang w:val="en-GB"/>
        </w:rPr>
        <w:t xml:space="preserve"> for installing </w:t>
      </w:r>
      <w:r w:rsidR="00674905">
        <w:rPr>
          <w:lang w:val="en-GB"/>
        </w:rPr>
        <w:t>SC</w:t>
      </w:r>
      <w:r w:rsidR="00901D2A">
        <w:rPr>
          <w:lang w:val="en-GB"/>
        </w:rPr>
        <w:t>s</w:t>
      </w:r>
      <w:r w:rsidR="00674905">
        <w:rPr>
          <w:lang w:val="en-GB"/>
        </w:rPr>
        <w:t xml:space="preserve"> </w:t>
      </w:r>
      <w:r w:rsidRPr="00436216">
        <w:rPr>
          <w:lang w:val="en-GB"/>
        </w:rPr>
        <w:t xml:space="preserve">and </w:t>
      </w:r>
      <w:r w:rsidR="00674905">
        <w:rPr>
          <w:lang w:val="en-GB"/>
        </w:rPr>
        <w:t>AC</w:t>
      </w:r>
      <w:r w:rsidR="00901D2A">
        <w:rPr>
          <w:lang w:val="en-GB"/>
        </w:rPr>
        <w:t>s</w:t>
      </w:r>
      <w:r w:rsidRPr="00436216">
        <w:rPr>
          <w:lang w:val="en-GB"/>
        </w:rPr>
        <w:t xml:space="preserve">, respectively, as well as </w:t>
      </w:r>
      <w:r w:rsidR="00674905">
        <w:rPr>
          <w:lang w:val="en-GB"/>
        </w:rPr>
        <w:t xml:space="preserve">for </w:t>
      </w:r>
      <w:r w:rsidRPr="00436216">
        <w:rPr>
          <w:lang w:val="en-GB"/>
        </w:rPr>
        <w:t>decryptions</w:t>
      </w:r>
      <w:r w:rsidR="00674905">
        <w:rPr>
          <w:lang w:val="en-GB"/>
        </w:rPr>
        <w:t>,</w:t>
      </w:r>
      <w:r w:rsidRPr="00436216">
        <w:rPr>
          <w:lang w:val="en-GB"/>
        </w:rPr>
        <w:t xml:space="preserve"> and others certificates required for verification of </w:t>
      </w:r>
      <w:r w:rsidR="00674905">
        <w:rPr>
          <w:lang w:val="en-GB"/>
        </w:rPr>
        <w:t>SC</w:t>
      </w:r>
      <w:r w:rsidR="00901D2A">
        <w:rPr>
          <w:lang w:val="en-GB"/>
        </w:rPr>
        <w:t>s</w:t>
      </w:r>
      <w:r w:rsidR="00674905">
        <w:rPr>
          <w:lang w:val="en-GB"/>
        </w:rPr>
        <w:t xml:space="preserve"> </w:t>
      </w:r>
      <w:r w:rsidRPr="00436216">
        <w:rPr>
          <w:lang w:val="en-GB"/>
        </w:rPr>
        <w:t>and</w:t>
      </w:r>
      <w:r w:rsidR="00674905">
        <w:rPr>
          <w:lang w:val="en-GB"/>
        </w:rPr>
        <w:t xml:space="preserve"> AC</w:t>
      </w:r>
      <w:r w:rsidR="00901D2A">
        <w:rPr>
          <w:lang w:val="en-GB"/>
        </w:rPr>
        <w:t>s</w:t>
      </w:r>
      <w:r w:rsidRPr="00436216">
        <w:rPr>
          <w:lang w:val="en-GB"/>
        </w:rPr>
        <w:t xml:space="preserve">, as well as </w:t>
      </w:r>
      <w:r w:rsidR="00674905">
        <w:rPr>
          <w:lang w:val="en-GB"/>
        </w:rPr>
        <w:t xml:space="preserve">for </w:t>
      </w:r>
      <w:r w:rsidRPr="00D750CB">
        <w:rPr>
          <w:lang w:val="en-GB"/>
        </w:rPr>
        <w:t>encryption</w:t>
      </w:r>
      <w:r w:rsidR="00CE6542" w:rsidRPr="00D750CB">
        <w:rPr>
          <w:lang w:val="en-US"/>
        </w:rPr>
        <w:t>.</w:t>
      </w:r>
    </w:p>
    <w:p w:rsidR="00966410" w:rsidRPr="00BF2357" w:rsidRDefault="00880C33" w:rsidP="00966410">
      <w:pPr>
        <w:pStyle w:val="2"/>
        <w:numPr>
          <w:ilvl w:val="1"/>
          <w:numId w:val="8"/>
        </w:numPr>
        <w:rPr>
          <w:lang w:val="en-GB"/>
        </w:rPr>
      </w:pPr>
      <w:bookmarkStart w:id="91" w:name="_Toc524014877"/>
      <w:bookmarkStart w:id="92" w:name="_Toc172064527"/>
      <w:r w:rsidRPr="00BF2357">
        <w:rPr>
          <w:lang w:val="en-GB"/>
        </w:rPr>
        <w:t>Configuration procedure</w:t>
      </w:r>
      <w:bookmarkEnd w:id="91"/>
      <w:bookmarkEnd w:id="92"/>
    </w:p>
    <w:p w:rsidR="00966410" w:rsidRPr="00BF2357" w:rsidRDefault="00006E02" w:rsidP="00966410">
      <w:pPr>
        <w:pStyle w:val="15"/>
        <w:ind w:firstLine="709"/>
        <w:rPr>
          <w:b/>
          <w:lang w:val="en-GB"/>
        </w:rPr>
      </w:pPr>
      <w:r>
        <w:rPr>
          <w:lang w:val="en-US"/>
        </w:rPr>
        <w:t xml:space="preserve">A member of </w:t>
      </w:r>
      <w:r w:rsidRPr="00BF2357">
        <w:rPr>
          <w:lang w:val="en-GB"/>
        </w:rPr>
        <w:t xml:space="preserve">operating personnel with the </w:t>
      </w:r>
      <w:r>
        <w:rPr>
          <w:lang w:val="en-GB"/>
        </w:rPr>
        <w:t>‘</w:t>
      </w:r>
      <w:r w:rsidRPr="00BF2357">
        <w:rPr>
          <w:lang w:val="en-GB"/>
        </w:rPr>
        <w:t>Administrator</w:t>
      </w:r>
      <w:r>
        <w:rPr>
          <w:lang w:val="en-GB"/>
        </w:rPr>
        <w:t>’</w:t>
      </w:r>
      <w:r w:rsidRPr="00BF2357">
        <w:rPr>
          <w:lang w:val="en-GB"/>
        </w:rPr>
        <w:t xml:space="preserve"> role </w:t>
      </w:r>
      <w:r>
        <w:rPr>
          <w:lang w:val="en-GB"/>
        </w:rPr>
        <w:t>must configure</w:t>
      </w:r>
      <w:r w:rsidRPr="00BF2357">
        <w:rPr>
          <w:lang w:val="en-GB"/>
        </w:rPr>
        <w:t xml:space="preserve"> </w:t>
      </w:r>
      <w:r>
        <w:rPr>
          <w:lang w:val="en-GB"/>
        </w:rPr>
        <w:t>t</w:t>
      </w:r>
      <w:r w:rsidR="00880C33" w:rsidRPr="00BF2357">
        <w:rPr>
          <w:lang w:val="en-GB"/>
        </w:rPr>
        <w:t xml:space="preserve">he </w:t>
      </w:r>
      <w:r w:rsidR="00230BDD">
        <w:rPr>
          <w:lang w:val="en-GB"/>
        </w:rPr>
        <w:t xml:space="preserve">SP the </w:t>
      </w:r>
      <w:r w:rsidR="00880C33" w:rsidRPr="00BF2357">
        <w:rPr>
          <w:lang w:val="en-GB"/>
        </w:rPr>
        <w:t>AWS of a BoR Customer-</w:t>
      </w:r>
      <w:r w:rsidR="000B73E4">
        <w:rPr>
          <w:lang w:val="en-GB"/>
        </w:rPr>
        <w:t>FMS</w:t>
      </w:r>
      <w:r w:rsidR="00880C33" w:rsidRPr="00BF2357">
        <w:rPr>
          <w:lang w:val="en-GB"/>
        </w:rPr>
        <w:t xml:space="preserve"> software system in accordance with</w:t>
      </w:r>
      <w:r w:rsidR="008A242B">
        <w:rPr>
          <w:lang w:val="en-GB"/>
        </w:rPr>
        <w:t xml:space="preserve"> </w:t>
      </w:r>
      <w:r w:rsidR="00D22929">
        <w:rPr>
          <w:lang w:val="en-GB"/>
        </w:rPr>
        <w:t xml:space="preserve">section 3 of </w:t>
      </w:r>
      <w:r w:rsidR="00B12A10">
        <w:rPr>
          <w:lang w:val="en-GB"/>
        </w:rPr>
        <w:t>D</w:t>
      </w:r>
      <w:r w:rsidR="008A242B">
        <w:rPr>
          <w:lang w:val="en-GB"/>
        </w:rPr>
        <w:t>ocument [</w:t>
      </w:r>
      <w:r w:rsidR="008A242B">
        <w:rPr>
          <w:lang w:val="en-GB"/>
        </w:rPr>
        <w:fldChar w:fldCharType="begin"/>
      </w:r>
      <w:r w:rsidR="008A242B">
        <w:rPr>
          <w:lang w:val="en-GB"/>
        </w:rPr>
        <w:instrText xml:space="preserve"> REF _Ref147503785 \r \h </w:instrText>
      </w:r>
      <w:r w:rsidR="008A242B">
        <w:rPr>
          <w:lang w:val="en-GB"/>
        </w:rPr>
      </w:r>
      <w:r w:rsidR="008A242B">
        <w:rPr>
          <w:lang w:val="en-GB"/>
        </w:rPr>
        <w:fldChar w:fldCharType="separate"/>
      </w:r>
      <w:r w:rsidR="008A242B">
        <w:rPr>
          <w:lang w:val="en-GB"/>
        </w:rPr>
        <w:t>3</w:t>
      </w:r>
      <w:r w:rsidR="008A242B">
        <w:rPr>
          <w:lang w:val="en-GB"/>
        </w:rPr>
        <w:fldChar w:fldCharType="end"/>
      </w:r>
      <w:r w:rsidR="008A242B">
        <w:rPr>
          <w:lang w:val="en-GB"/>
        </w:rPr>
        <w:t>].</w:t>
      </w:r>
    </w:p>
    <w:p w:rsidR="00966410" w:rsidRPr="00BF2357" w:rsidRDefault="00880C33" w:rsidP="00BC1E1A">
      <w:pPr>
        <w:pStyle w:val="2"/>
        <w:numPr>
          <w:ilvl w:val="1"/>
          <w:numId w:val="8"/>
        </w:numPr>
        <w:rPr>
          <w:lang w:val="en-GB"/>
        </w:rPr>
      </w:pPr>
      <w:bookmarkStart w:id="93" w:name="_Toc524014878"/>
      <w:bookmarkStart w:id="94" w:name="_Toc172064528"/>
      <w:r w:rsidRPr="00BF2357">
        <w:rPr>
          <w:lang w:val="en-GB"/>
        </w:rPr>
        <w:t xml:space="preserve">Updating the software </w:t>
      </w:r>
      <w:r w:rsidR="00BC1E1A" w:rsidRPr="00BC1E1A">
        <w:rPr>
          <w:lang w:val="en-GB"/>
        </w:rPr>
        <w:t>product</w:t>
      </w:r>
      <w:bookmarkEnd w:id="93"/>
      <w:bookmarkEnd w:id="94"/>
    </w:p>
    <w:p w:rsidR="00966410" w:rsidRPr="00BF2357" w:rsidRDefault="00BE28E4" w:rsidP="00966410">
      <w:pPr>
        <w:pStyle w:val="15"/>
        <w:tabs>
          <w:tab w:val="left" w:pos="284"/>
        </w:tabs>
        <w:ind w:firstLine="709"/>
        <w:rPr>
          <w:lang w:val="en-GB"/>
        </w:rPr>
      </w:pPr>
      <w:r>
        <w:rPr>
          <w:lang w:val="en-GB"/>
        </w:rPr>
        <w:t>To update</w:t>
      </w:r>
      <w:r w:rsidR="00880C33" w:rsidRPr="00BF2357">
        <w:rPr>
          <w:lang w:val="en-GB"/>
        </w:rPr>
        <w:t xml:space="preserve"> the </w:t>
      </w:r>
      <w:r w:rsidR="00230BDD">
        <w:rPr>
          <w:lang w:val="en-GB"/>
        </w:rPr>
        <w:t xml:space="preserve">SP the </w:t>
      </w:r>
      <w:r w:rsidR="00880C33" w:rsidRPr="00BF2357">
        <w:rPr>
          <w:lang w:val="en-GB"/>
        </w:rPr>
        <w:t>AWS of a BoR Customer-</w:t>
      </w:r>
      <w:r w:rsidR="000B73E4">
        <w:rPr>
          <w:lang w:val="en-GB"/>
        </w:rPr>
        <w:t>FMS</w:t>
      </w:r>
      <w:r w:rsidR="00880C33" w:rsidRPr="00BF2357">
        <w:rPr>
          <w:lang w:val="en-GB"/>
        </w:rPr>
        <w:t xml:space="preserve"> software</w:t>
      </w:r>
      <w:r>
        <w:rPr>
          <w:lang w:val="en-GB"/>
        </w:rPr>
        <w:t xml:space="preserve"> use the new installation product</w:t>
      </w:r>
      <w:r w:rsidR="00880C33" w:rsidRPr="00BF2357">
        <w:rPr>
          <w:lang w:val="en-GB"/>
        </w:rPr>
        <w:t>.</w:t>
      </w:r>
    </w:p>
    <w:p w:rsidR="00966410" w:rsidRPr="00BF2357" w:rsidRDefault="0001065A" w:rsidP="00966410">
      <w:pPr>
        <w:pStyle w:val="15"/>
        <w:tabs>
          <w:tab w:val="left" w:pos="284"/>
        </w:tabs>
        <w:ind w:firstLine="709"/>
        <w:rPr>
          <w:lang w:val="en-GB"/>
        </w:rPr>
      </w:pPr>
      <w:r w:rsidRPr="00BF2357">
        <w:rPr>
          <w:lang w:val="en-GB"/>
        </w:rPr>
        <w:t xml:space="preserve">A personnel representative who has administrator privileges in the OS by installing a new version in the folder containing the previously installed one updates the </w:t>
      </w:r>
      <w:r w:rsidR="00230BDD">
        <w:rPr>
          <w:lang w:val="en-GB"/>
        </w:rPr>
        <w:t xml:space="preserve">SP the </w:t>
      </w:r>
      <w:r w:rsidRPr="00BF2357">
        <w:rPr>
          <w:lang w:val="en-GB"/>
        </w:rPr>
        <w:t>AWS of a BoR Customer-FMS</w:t>
      </w:r>
      <w:r w:rsidR="00880C33" w:rsidRPr="00BF2357">
        <w:rPr>
          <w:lang w:val="en-GB"/>
        </w:rPr>
        <w:t>. It is not necessary to uninstall the previous version.</w:t>
      </w:r>
    </w:p>
    <w:p w:rsidR="00966410" w:rsidRPr="00BF2357" w:rsidRDefault="00880C33" w:rsidP="00BC1E1A">
      <w:pPr>
        <w:pStyle w:val="2"/>
        <w:numPr>
          <w:ilvl w:val="1"/>
          <w:numId w:val="8"/>
        </w:numPr>
        <w:rPr>
          <w:lang w:val="en-GB"/>
        </w:rPr>
      </w:pPr>
      <w:bookmarkStart w:id="95" w:name="_Toc524014879"/>
      <w:bookmarkStart w:id="96" w:name="_Toc172064529"/>
      <w:r w:rsidRPr="00BF2357">
        <w:rPr>
          <w:lang w:val="en-GB"/>
        </w:rPr>
        <w:t xml:space="preserve">Reinstalling the software </w:t>
      </w:r>
      <w:r w:rsidR="00BC1E1A" w:rsidRPr="00BC1E1A">
        <w:rPr>
          <w:lang w:val="en-GB"/>
        </w:rPr>
        <w:t>product</w:t>
      </w:r>
      <w:bookmarkEnd w:id="95"/>
      <w:bookmarkEnd w:id="96"/>
    </w:p>
    <w:p w:rsidR="00424EBA" w:rsidRPr="001A2927" w:rsidRDefault="00880C33" w:rsidP="001A2927">
      <w:pPr>
        <w:pStyle w:val="15"/>
        <w:tabs>
          <w:tab w:val="left" w:pos="284"/>
        </w:tabs>
        <w:ind w:firstLine="709"/>
        <w:rPr>
          <w:lang w:val="en-US"/>
        </w:rPr>
      </w:pPr>
      <w:r w:rsidRPr="00BF2357">
        <w:rPr>
          <w:lang w:val="en-GB"/>
        </w:rPr>
        <w:t xml:space="preserve">If storages or other folders of the software </w:t>
      </w:r>
      <w:r w:rsidR="00BC1E1A" w:rsidRPr="00BC1E1A">
        <w:rPr>
          <w:lang w:val="en-GB"/>
        </w:rPr>
        <w:t>product</w:t>
      </w:r>
      <w:r w:rsidR="00BC1E1A">
        <w:rPr>
          <w:lang w:val="en-GB"/>
        </w:rPr>
        <w:t xml:space="preserve"> </w:t>
      </w:r>
      <w:r w:rsidRPr="00BF2357">
        <w:rPr>
          <w:lang w:val="en-GB"/>
        </w:rPr>
        <w:t xml:space="preserve">are damaged, </w:t>
      </w:r>
      <w:r w:rsidR="0001065A" w:rsidRPr="00BF2357">
        <w:rPr>
          <w:lang w:val="en-GB"/>
        </w:rPr>
        <w:t>a personnel representative who has administrator privileges in the OS by reinstalling it to the folder containing the previously installed version restores the software product</w:t>
      </w:r>
      <w:r w:rsidRPr="00BF2357">
        <w:rPr>
          <w:lang w:val="en-GB"/>
        </w:rPr>
        <w:t>.</w:t>
      </w:r>
      <w:r w:rsidR="00E774C2">
        <w:rPr>
          <w:lang w:val="en-GB"/>
        </w:rPr>
        <w:t xml:space="preserve"> </w:t>
      </w:r>
      <w:r w:rsidR="00BE28E4" w:rsidRPr="00BE28E4">
        <w:rPr>
          <w:lang w:val="en"/>
        </w:rPr>
        <w:t>Unless the files containing the settings are corrupted, reinstallations in the same directory will not affect previously set configuration settings.</w:t>
      </w:r>
    </w:p>
    <w:p w:rsidR="008A242B" w:rsidRDefault="008A242B" w:rsidP="00424EBA">
      <w:pPr>
        <w:pStyle w:val="15"/>
        <w:tabs>
          <w:tab w:val="left" w:pos="284"/>
        </w:tabs>
        <w:ind w:firstLine="709"/>
        <w:rPr>
          <w:lang w:val="en-GB"/>
        </w:rPr>
      </w:pPr>
      <w:r>
        <w:rPr>
          <w:lang w:val="en-GB"/>
        </w:rPr>
        <w:br w:type="page"/>
      </w:r>
    </w:p>
    <w:p w:rsidR="00966410" w:rsidRPr="00BF2357" w:rsidRDefault="00966410" w:rsidP="00966410">
      <w:pPr>
        <w:pStyle w:val="aff0"/>
        <w:spacing w:before="0" w:line="360" w:lineRule="auto"/>
        <w:ind w:firstLine="709"/>
        <w:rPr>
          <w:lang w:val="en-GB"/>
        </w:rPr>
      </w:pPr>
    </w:p>
    <w:p w:rsidR="004726A0" w:rsidRPr="004726A0" w:rsidRDefault="004726A0" w:rsidP="004726A0">
      <w:pPr>
        <w:pStyle w:val="HeadingAppCln0"/>
        <w:ind w:left="709"/>
        <w:rPr>
          <w:rFonts w:ascii="Times New Roman" w:hAnsi="Times New Roman" w:cs="Times New Roman"/>
          <w:color w:val="auto"/>
        </w:rPr>
      </w:pPr>
      <w:bookmarkStart w:id="97" w:name="_Toc148368792"/>
      <w:bookmarkStart w:id="98" w:name="_Toc172064530"/>
      <w:bookmarkStart w:id="99" w:name="_Refd26e4130"/>
      <w:bookmarkStart w:id="100" w:name="_Tocd26e4130"/>
      <w:r w:rsidRPr="004726A0">
        <w:rPr>
          <w:rFonts w:ascii="Times New Roman" w:hAnsi="Times New Roman" w:cs="Times New Roman"/>
          <w:color w:val="auto"/>
          <w:lang w:val="en-US"/>
        </w:rPr>
        <w:t>Reference documents</w:t>
      </w:r>
      <w:bookmarkEnd w:id="97"/>
      <w:bookmarkEnd w:id="98"/>
    </w:p>
    <w:p w:rsidR="004726A0" w:rsidRPr="000324CB" w:rsidRDefault="004726A0" w:rsidP="004726A0">
      <w:pPr>
        <w:pStyle w:val="a"/>
        <w:numPr>
          <w:ilvl w:val="0"/>
          <w:numId w:val="17"/>
        </w:numPr>
        <w:rPr>
          <w:rFonts w:ascii="Times New Roman" w:hAnsi="Times New Roman" w:cs="Times New Roman"/>
          <w:lang w:val="en-US"/>
        </w:rPr>
      </w:pPr>
      <w:bookmarkStart w:id="101" w:name="_Ref153453662"/>
      <w:r w:rsidRPr="000324CB">
        <w:rPr>
          <w:rFonts w:ascii="Times New Roman" w:hAnsi="Times New Roman" w:cs="Times New Roman"/>
          <w:lang w:val="en-US"/>
        </w:rPr>
        <w:t xml:space="preserve">VAMB.00106-06 91 01 </w:t>
      </w:r>
      <w:r w:rsidRPr="000324CB">
        <w:rPr>
          <w:rFonts w:ascii="Times New Roman" w:hAnsi="Times New Roman" w:cs="Times New Roman"/>
          <w:lang w:val="en-GB"/>
        </w:rPr>
        <w:t>Cryptographic Document Authorisation System</w:t>
      </w:r>
      <w:r w:rsidRPr="000324CB">
        <w:rPr>
          <w:rFonts w:ascii="Times New Roman" w:hAnsi="Times New Roman" w:cs="Times New Roman"/>
          <w:lang w:val="en-US"/>
        </w:rPr>
        <w:t xml:space="preserve"> Signatura version 6. Signatura-Client, version 6. Installation and adjustment procedure.</w:t>
      </w:r>
      <w:bookmarkEnd w:id="101"/>
    </w:p>
    <w:p w:rsidR="004726A0" w:rsidRPr="000324CB" w:rsidRDefault="004726A0" w:rsidP="004726A0">
      <w:pPr>
        <w:pStyle w:val="a"/>
        <w:numPr>
          <w:ilvl w:val="0"/>
          <w:numId w:val="17"/>
        </w:numPr>
        <w:tabs>
          <w:tab w:val="left" w:pos="993"/>
        </w:tabs>
        <w:rPr>
          <w:rFonts w:ascii="Times New Roman" w:hAnsi="Times New Roman" w:cs="Times New Roman"/>
          <w:lang w:val="en-US"/>
        </w:rPr>
      </w:pPr>
      <w:r w:rsidRPr="000324CB">
        <w:rPr>
          <w:rFonts w:ascii="Times New Roman" w:hAnsi="Times New Roman" w:cs="Times New Roman"/>
        </w:rPr>
        <w:fldChar w:fldCharType="begin"/>
      </w:r>
      <w:r w:rsidRPr="000324CB">
        <w:rPr>
          <w:rFonts w:ascii="Times New Roman" w:hAnsi="Times New Roman" w:cs="Times New Roman"/>
          <w:lang w:val="en-US"/>
        </w:rPr>
        <w:instrText>SET Xe41b9c19f0661b04a03e0f52dc3fb0a20 "[2]"</w:instrText>
      </w:r>
      <w:r w:rsidRPr="000324CB">
        <w:rPr>
          <w:rFonts w:ascii="Times New Roman" w:hAnsi="Times New Roman" w:cs="Times New Roman"/>
        </w:rPr>
        <w:fldChar w:fldCharType="separate"/>
      </w:r>
      <w:bookmarkStart w:id="102" w:name="Xe41b9c19f0661b04a03e0f52dc3fb0a20"/>
      <w:r w:rsidRPr="000324CB">
        <w:rPr>
          <w:rFonts w:ascii="Times New Roman" w:hAnsi="Times New Roman" w:cs="Times New Roman"/>
          <w:lang w:val="en-US"/>
        </w:rPr>
        <w:t>[2]</w:t>
      </w:r>
      <w:bookmarkEnd w:id="102"/>
      <w:r w:rsidRPr="000324CB">
        <w:rPr>
          <w:rFonts w:ascii="Times New Roman" w:hAnsi="Times New Roman" w:cs="Times New Roman"/>
        </w:rPr>
        <w:fldChar w:fldCharType="end"/>
      </w:r>
      <w:bookmarkStart w:id="103" w:name="_Ref147503720"/>
      <w:r w:rsidR="00D14C74" w:rsidRPr="009B6DA6">
        <w:rPr>
          <w:rFonts w:ascii="Times New Roman" w:hAnsi="Times New Roman" w:cs="Times New Roman"/>
          <w:lang w:val="en-US"/>
        </w:rPr>
        <w:t xml:space="preserve">CBRF.62.0.39731.PD The Automated Workstation of a Bank of Russia Customer – user of </w:t>
      </w:r>
      <w:r w:rsidR="00D14C74">
        <w:rPr>
          <w:rFonts w:ascii="Times New Roman" w:hAnsi="Times New Roman" w:cs="Times New Roman"/>
          <w:lang w:val="en-US"/>
        </w:rPr>
        <w:t>the Financial Messaging System</w:t>
      </w:r>
      <w:r w:rsidR="00D14C74" w:rsidRPr="009B6DA6">
        <w:rPr>
          <w:rFonts w:ascii="Times New Roman" w:hAnsi="Times New Roman" w:cs="Times New Roman"/>
          <w:lang w:val="en-US"/>
        </w:rPr>
        <w:t xml:space="preserve">. </w:t>
      </w:r>
      <w:r w:rsidR="00D14C74" w:rsidRPr="001829EE">
        <w:rPr>
          <w:rFonts w:ascii="Times New Roman" w:hAnsi="Times New Roman" w:cs="Times New Roman"/>
          <w:lang w:val="en-US"/>
        </w:rPr>
        <w:t>ITS Component Description</w:t>
      </w:r>
      <w:r w:rsidRPr="000324CB">
        <w:rPr>
          <w:rFonts w:ascii="Times New Roman" w:hAnsi="Times New Roman" w:cs="Times New Roman"/>
          <w:lang w:val="en-US"/>
        </w:rPr>
        <w:t>.</w:t>
      </w:r>
      <w:bookmarkEnd w:id="99"/>
      <w:bookmarkEnd w:id="100"/>
      <w:bookmarkEnd w:id="103"/>
      <w:r w:rsidR="00D14C74">
        <w:rPr>
          <w:rFonts w:ascii="Times New Roman" w:hAnsi="Times New Roman" w:cs="Times New Roman"/>
          <w:lang w:val="en-US"/>
        </w:rPr>
        <w:t xml:space="preserve"> Part 1.</w:t>
      </w:r>
    </w:p>
    <w:bookmarkStart w:id="104" w:name="_Refd26e4136"/>
    <w:bookmarkStart w:id="105" w:name="_Tocd26e4136"/>
    <w:p w:rsidR="004726A0" w:rsidRPr="000324CB" w:rsidRDefault="004726A0" w:rsidP="004726A0">
      <w:pPr>
        <w:pStyle w:val="a"/>
        <w:numPr>
          <w:ilvl w:val="0"/>
          <w:numId w:val="17"/>
        </w:numPr>
        <w:tabs>
          <w:tab w:val="left" w:pos="993"/>
        </w:tabs>
        <w:rPr>
          <w:rFonts w:ascii="Times New Roman" w:hAnsi="Times New Roman" w:cs="Times New Roman"/>
          <w:lang w:val="en-US"/>
        </w:rPr>
      </w:pPr>
      <w:r w:rsidRPr="000324CB">
        <w:rPr>
          <w:rFonts w:ascii="Times New Roman" w:hAnsi="Times New Roman" w:cs="Times New Roman"/>
        </w:rPr>
        <w:fldChar w:fldCharType="begin"/>
      </w:r>
      <w:r w:rsidRPr="000324CB">
        <w:rPr>
          <w:rFonts w:ascii="Times New Roman" w:hAnsi="Times New Roman" w:cs="Times New Roman"/>
          <w:lang w:val="en-US"/>
        </w:rPr>
        <w:instrText>SET Xd1045df0067edf4ad9cbf99c70001e420 "[3]"</w:instrText>
      </w:r>
      <w:r w:rsidRPr="000324CB">
        <w:rPr>
          <w:rFonts w:ascii="Times New Roman" w:hAnsi="Times New Roman" w:cs="Times New Roman"/>
        </w:rPr>
        <w:fldChar w:fldCharType="separate"/>
      </w:r>
      <w:bookmarkStart w:id="106" w:name="Xd1045df0067edf4ad9cbf99c70001e420"/>
      <w:r w:rsidRPr="000324CB">
        <w:rPr>
          <w:rFonts w:ascii="Times New Roman" w:hAnsi="Times New Roman" w:cs="Times New Roman"/>
          <w:lang w:val="en-US"/>
        </w:rPr>
        <w:t>[3]</w:t>
      </w:r>
      <w:bookmarkEnd w:id="106"/>
      <w:r w:rsidRPr="000324CB">
        <w:rPr>
          <w:rFonts w:ascii="Times New Roman" w:hAnsi="Times New Roman" w:cs="Times New Roman"/>
        </w:rPr>
        <w:fldChar w:fldCharType="end"/>
      </w:r>
      <w:bookmarkStart w:id="107" w:name="_Ref147503785"/>
      <w:r w:rsidR="00D14C74" w:rsidRPr="009B6DA6">
        <w:rPr>
          <w:rFonts w:ascii="Times New Roman" w:hAnsi="Times New Roman" w:cs="Times New Roman"/>
          <w:lang w:val="en-US"/>
        </w:rPr>
        <w:t>CBRF.62.0.39731.RA</w:t>
      </w:r>
      <w:r w:rsidR="00D14C74" w:rsidRPr="000324CB" w:rsidDel="00D14C74">
        <w:rPr>
          <w:rFonts w:ascii="Times New Roman" w:hAnsi="Times New Roman" w:cs="Times New Roman"/>
          <w:lang w:val="en-US"/>
        </w:rPr>
        <w:t xml:space="preserve"> </w:t>
      </w:r>
      <w:r w:rsidRPr="000324CB">
        <w:rPr>
          <w:rFonts w:ascii="Times New Roman" w:hAnsi="Times New Roman" w:cs="Times New Roman"/>
          <w:lang w:val="en-US"/>
        </w:rPr>
        <w:t>The Automated Workstation of a Bank of Russia Customer – user of t</w:t>
      </w:r>
      <w:r w:rsidR="000324CB" w:rsidRPr="000324CB">
        <w:rPr>
          <w:rFonts w:ascii="Times New Roman" w:hAnsi="Times New Roman" w:cs="Times New Roman"/>
          <w:lang w:val="en-US"/>
        </w:rPr>
        <w:t>he Financial Messaging System</w:t>
      </w:r>
      <w:r w:rsidRPr="000324CB">
        <w:rPr>
          <w:rFonts w:ascii="Times New Roman" w:hAnsi="Times New Roman" w:cs="Times New Roman"/>
          <w:lang w:val="en-US"/>
        </w:rPr>
        <w:t>. Administrator’s Guide.</w:t>
      </w:r>
      <w:bookmarkEnd w:id="104"/>
      <w:bookmarkEnd w:id="105"/>
      <w:bookmarkEnd w:id="107"/>
      <w:r w:rsidR="00D14C74" w:rsidRPr="00D14C74">
        <w:rPr>
          <w:rFonts w:ascii="Times New Roman" w:hAnsi="Times New Roman" w:cs="Times New Roman"/>
          <w:lang w:val="en-US"/>
        </w:rPr>
        <w:t xml:space="preserve"> </w:t>
      </w:r>
      <w:r w:rsidR="00D14C74">
        <w:rPr>
          <w:rFonts w:ascii="Times New Roman" w:hAnsi="Times New Roman" w:cs="Times New Roman"/>
          <w:lang w:val="en-US"/>
        </w:rPr>
        <w:t>Part 1.</w:t>
      </w:r>
    </w:p>
    <w:bookmarkStart w:id="108" w:name="_Refd26e4142"/>
    <w:bookmarkStart w:id="109" w:name="_Tocd26e4142"/>
    <w:p w:rsidR="004726A0" w:rsidRPr="000324CB" w:rsidRDefault="004726A0" w:rsidP="004726A0">
      <w:pPr>
        <w:pStyle w:val="a"/>
        <w:numPr>
          <w:ilvl w:val="0"/>
          <w:numId w:val="17"/>
        </w:numPr>
        <w:tabs>
          <w:tab w:val="left" w:pos="993"/>
        </w:tabs>
        <w:rPr>
          <w:rFonts w:ascii="Times New Roman" w:hAnsi="Times New Roman" w:cs="Times New Roman"/>
          <w:lang w:val="en-US"/>
        </w:rPr>
      </w:pPr>
      <w:r w:rsidRPr="000324CB">
        <w:rPr>
          <w:rFonts w:ascii="Times New Roman" w:hAnsi="Times New Roman" w:cs="Times New Roman"/>
        </w:rPr>
        <w:fldChar w:fldCharType="begin"/>
      </w:r>
      <w:r w:rsidRPr="000324CB">
        <w:rPr>
          <w:rFonts w:ascii="Times New Roman" w:hAnsi="Times New Roman" w:cs="Times New Roman"/>
          <w:lang w:val="en-US"/>
        </w:rPr>
        <w:instrText>SET Xb53bc4113fe256a9758c064d730c51ea0 "[4]"</w:instrText>
      </w:r>
      <w:r w:rsidRPr="000324CB">
        <w:rPr>
          <w:rFonts w:ascii="Times New Roman" w:hAnsi="Times New Roman" w:cs="Times New Roman"/>
        </w:rPr>
        <w:fldChar w:fldCharType="separate"/>
      </w:r>
      <w:bookmarkStart w:id="110" w:name="Xb53bc4113fe256a9758c064d730c51ea0"/>
      <w:r w:rsidRPr="000324CB">
        <w:rPr>
          <w:rFonts w:ascii="Times New Roman" w:hAnsi="Times New Roman" w:cs="Times New Roman"/>
          <w:lang w:val="en-US"/>
        </w:rPr>
        <w:t>[4]</w:t>
      </w:r>
      <w:bookmarkEnd w:id="110"/>
      <w:r w:rsidRPr="000324CB">
        <w:rPr>
          <w:rFonts w:ascii="Times New Roman" w:hAnsi="Times New Roman" w:cs="Times New Roman"/>
        </w:rPr>
        <w:fldChar w:fldCharType="end"/>
      </w:r>
      <w:bookmarkStart w:id="111" w:name="_Ref147503793"/>
      <w:r w:rsidR="00D14C74" w:rsidRPr="009B6DA6">
        <w:rPr>
          <w:rFonts w:ascii="Times New Roman" w:hAnsi="Times New Roman" w:cs="Times New Roman"/>
          <w:lang w:val="en-US"/>
        </w:rPr>
        <w:t xml:space="preserve">CBRF.62.0.39731.RB </w:t>
      </w:r>
      <w:r w:rsidRPr="000324CB">
        <w:rPr>
          <w:rFonts w:ascii="Times New Roman" w:hAnsi="Times New Roman" w:cs="Times New Roman"/>
          <w:lang w:val="en-US"/>
        </w:rPr>
        <w:t>The Automated Workstation of a Bank of Russia Customer – user of the Financial Mes</w:t>
      </w:r>
      <w:r w:rsidR="000324CB" w:rsidRPr="000324CB">
        <w:rPr>
          <w:rFonts w:ascii="Times New Roman" w:hAnsi="Times New Roman" w:cs="Times New Roman"/>
          <w:lang w:val="en-US"/>
        </w:rPr>
        <w:t>saging System</w:t>
      </w:r>
      <w:r w:rsidRPr="000324CB">
        <w:rPr>
          <w:rFonts w:ascii="Times New Roman" w:hAnsi="Times New Roman" w:cs="Times New Roman"/>
          <w:lang w:val="en-US"/>
        </w:rPr>
        <w:t>. Information Security Administrator’s Guide.</w:t>
      </w:r>
      <w:bookmarkEnd w:id="108"/>
      <w:bookmarkEnd w:id="109"/>
      <w:bookmarkEnd w:id="111"/>
      <w:r w:rsidR="00D14C74">
        <w:rPr>
          <w:rFonts w:ascii="Times New Roman" w:hAnsi="Times New Roman" w:cs="Times New Roman"/>
          <w:lang w:val="en-US"/>
        </w:rPr>
        <w:t xml:space="preserve"> Part 1.</w:t>
      </w:r>
    </w:p>
    <w:bookmarkStart w:id="112" w:name="_Refd26e4155"/>
    <w:bookmarkStart w:id="113" w:name="_Tocd26e4155"/>
    <w:p w:rsidR="004726A0" w:rsidRPr="000324CB" w:rsidRDefault="004726A0" w:rsidP="004726A0">
      <w:pPr>
        <w:pStyle w:val="a"/>
        <w:numPr>
          <w:ilvl w:val="0"/>
          <w:numId w:val="17"/>
        </w:numPr>
        <w:tabs>
          <w:tab w:val="left" w:pos="993"/>
        </w:tabs>
        <w:rPr>
          <w:rFonts w:ascii="Times New Roman" w:hAnsi="Times New Roman" w:cs="Times New Roman"/>
          <w:lang w:val="en-US"/>
        </w:rPr>
      </w:pPr>
      <w:r w:rsidRPr="000324CB">
        <w:rPr>
          <w:rFonts w:ascii="Times New Roman" w:hAnsi="Times New Roman" w:cs="Times New Roman"/>
        </w:rPr>
        <w:fldChar w:fldCharType="begin"/>
      </w:r>
      <w:r w:rsidRPr="000324CB">
        <w:rPr>
          <w:rFonts w:ascii="Times New Roman" w:hAnsi="Times New Roman" w:cs="Times New Roman"/>
          <w:lang w:val="en-US"/>
        </w:rPr>
        <w:instrText>SET Xde52b93e0d714ab5eafdee8537a876880 "[6]"</w:instrText>
      </w:r>
      <w:r w:rsidRPr="000324CB">
        <w:rPr>
          <w:rFonts w:ascii="Times New Roman" w:hAnsi="Times New Roman" w:cs="Times New Roman"/>
        </w:rPr>
        <w:fldChar w:fldCharType="separate"/>
      </w:r>
      <w:bookmarkStart w:id="114" w:name="Xde52b93e0d714ab5eafdee8537a876880"/>
      <w:r w:rsidRPr="000324CB">
        <w:rPr>
          <w:rFonts w:ascii="Times New Roman" w:hAnsi="Times New Roman" w:cs="Times New Roman"/>
          <w:lang w:val="en-US"/>
        </w:rPr>
        <w:t>[6]</w:t>
      </w:r>
      <w:bookmarkEnd w:id="114"/>
      <w:r w:rsidRPr="000324CB">
        <w:rPr>
          <w:rFonts w:ascii="Times New Roman" w:hAnsi="Times New Roman" w:cs="Times New Roman"/>
        </w:rPr>
        <w:fldChar w:fldCharType="end"/>
      </w:r>
      <w:bookmarkStart w:id="115" w:name="_Ref147503750"/>
      <w:r w:rsidR="00D14C74" w:rsidRPr="009B6DA6">
        <w:rPr>
          <w:rFonts w:ascii="Times New Roman" w:hAnsi="Times New Roman" w:cs="Times New Roman"/>
          <w:lang w:val="en-US"/>
        </w:rPr>
        <w:t>CBRF.62.0.39731.R</w:t>
      </w:r>
      <w:r w:rsidR="00D14C74" w:rsidRPr="009B6DA6">
        <w:rPr>
          <w:rFonts w:ascii="Times New Roman" w:hAnsi="Times New Roman" w:cs="Times New Roman"/>
        </w:rPr>
        <w:t>О</w:t>
      </w:r>
      <w:r w:rsidR="00D14C74" w:rsidRPr="009B6DA6">
        <w:rPr>
          <w:rFonts w:ascii="Times New Roman" w:hAnsi="Times New Roman" w:cs="Times New Roman"/>
          <w:lang w:val="en-US"/>
        </w:rPr>
        <w:t xml:space="preserve"> </w:t>
      </w:r>
      <w:r w:rsidRPr="000324CB">
        <w:rPr>
          <w:rFonts w:ascii="Times New Roman" w:hAnsi="Times New Roman" w:cs="Times New Roman"/>
          <w:lang w:val="en-US"/>
        </w:rPr>
        <w:t>The Automated Workstation of a Bank of Russia Customer – a user of the Financial Messaging System. Information Security Guide.</w:t>
      </w:r>
      <w:bookmarkEnd w:id="112"/>
      <w:bookmarkEnd w:id="113"/>
      <w:bookmarkEnd w:id="115"/>
      <w:r w:rsidR="00D14C74" w:rsidRPr="00D14C74">
        <w:rPr>
          <w:rFonts w:ascii="Times New Roman" w:hAnsi="Times New Roman" w:cs="Times New Roman"/>
          <w:lang w:val="en-US"/>
        </w:rPr>
        <w:t xml:space="preserve"> </w:t>
      </w:r>
      <w:r w:rsidR="00D14C74">
        <w:rPr>
          <w:rFonts w:ascii="Times New Roman" w:hAnsi="Times New Roman" w:cs="Times New Roman"/>
          <w:lang w:val="en-US"/>
        </w:rPr>
        <w:t>Part 1.</w:t>
      </w:r>
    </w:p>
    <w:p w:rsidR="00966410" w:rsidRPr="008223AB" w:rsidRDefault="00966410" w:rsidP="00D1260F">
      <w:pPr>
        <w:rPr>
          <w:rFonts w:eastAsia="Times New Roman" w:cs="Times New Roman"/>
          <w:szCs w:val="24"/>
          <w:lang w:val="en-US"/>
        </w:rPr>
      </w:pPr>
    </w:p>
    <w:sectPr w:rsidR="00966410" w:rsidRPr="008223AB" w:rsidSect="00966410">
      <w:headerReference w:type="default" r:id="rId11"/>
      <w:headerReference w:type="first" r:id="rId12"/>
      <w:footerReference w:type="first" r:id="rId13"/>
      <w:pgSz w:w="11906" w:h="16838"/>
      <w:pgMar w:top="1418" w:right="567" w:bottom="851" w:left="1134" w:header="5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73A" w:rsidRDefault="00A3473A" w:rsidP="00786D3E">
      <w:pPr>
        <w:spacing w:line="240" w:lineRule="auto"/>
      </w:pPr>
      <w:r>
        <w:separator/>
      </w:r>
    </w:p>
  </w:endnote>
  <w:endnote w:type="continuationSeparator" w:id="0">
    <w:p w:rsidR="00A3473A" w:rsidRDefault="00A3473A" w:rsidP="00786D3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2C67" w:rsidRPr="00766644" w:rsidRDefault="00F72C67" w:rsidP="00966410">
    <w:pPr>
      <w:jc w:val="center"/>
      <w:rPr>
        <w:lang w:val="en-US"/>
      </w:rPr>
    </w:pPr>
    <w:r>
      <w:rPr>
        <w:lang w:val="en-US"/>
      </w:rPr>
      <w:t>2</w:t>
    </w:r>
    <w:r w:rsidR="00EE33BE">
      <w:rPr>
        <w:lang w:val="en-US"/>
      </w:rPr>
      <w:t>025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73A" w:rsidRDefault="00A3473A" w:rsidP="00786D3E">
      <w:pPr>
        <w:spacing w:line="240" w:lineRule="auto"/>
      </w:pPr>
      <w:r>
        <w:separator/>
      </w:r>
    </w:p>
  </w:footnote>
  <w:footnote w:type="continuationSeparator" w:id="0">
    <w:p w:rsidR="00A3473A" w:rsidRDefault="00A3473A" w:rsidP="00786D3E">
      <w:pPr>
        <w:spacing w:line="240" w:lineRule="auto"/>
      </w:pPr>
      <w:r>
        <w:continuationSeparator/>
      </w:r>
    </w:p>
  </w:footnote>
  <w:footnote w:id="1">
    <w:p w:rsidR="00F72C67" w:rsidRPr="00946EE1" w:rsidRDefault="00F72C67">
      <w:pPr>
        <w:pStyle w:val="af5"/>
        <w:rPr>
          <w:lang w:val="en-US"/>
        </w:rPr>
      </w:pPr>
      <w:r>
        <w:rPr>
          <w:rStyle w:val="af7"/>
        </w:rPr>
        <w:footnoteRef/>
      </w:r>
      <w:r w:rsidRPr="00946EE1">
        <w:rPr>
          <w:lang w:val="en-US"/>
        </w:rPr>
        <w:t xml:space="preserve"> </w:t>
      </w:r>
      <w:r>
        <w:rPr>
          <w:rStyle w:val="rynqvb"/>
          <w:lang w:val="en"/>
        </w:rPr>
        <w:t xml:space="preserve">If </w:t>
      </w:r>
      <w:r w:rsidR="007B2B26">
        <w:rPr>
          <w:rStyle w:val="rynqvb"/>
          <w:lang w:val="en"/>
        </w:rPr>
        <w:t>you</w:t>
      </w:r>
      <w:r>
        <w:rPr>
          <w:rStyle w:val="rynqvb"/>
          <w:lang w:val="en"/>
        </w:rPr>
        <w:t xml:space="preserve"> chang</w:t>
      </w:r>
      <w:r w:rsidR="007B2B26">
        <w:rPr>
          <w:rStyle w:val="rynqvb"/>
          <w:lang w:val="en"/>
        </w:rPr>
        <w:t xml:space="preserve">e </w:t>
      </w:r>
      <w:r w:rsidR="007B2B26" w:rsidRPr="003C6C99">
        <w:rPr>
          <w:rStyle w:val="ezkurwreuab5ozgtqnkl"/>
          <w:lang w:val="en-US"/>
        </w:rPr>
        <w:t>the</w:t>
      </w:r>
      <w:r w:rsidR="007B2B26" w:rsidRPr="003C6C99">
        <w:rPr>
          <w:lang w:val="en-US"/>
        </w:rPr>
        <w:t xml:space="preserve"> </w:t>
      </w:r>
      <w:r w:rsidR="007B2B26" w:rsidRPr="003C6C99">
        <w:rPr>
          <w:rStyle w:val="ezkurwreuab5ozgtqnkl"/>
          <w:lang w:val="en-US"/>
        </w:rPr>
        <w:t>default</w:t>
      </w:r>
      <w:r w:rsidR="007B2B26" w:rsidRPr="003C6C99">
        <w:rPr>
          <w:lang w:val="en-US"/>
        </w:rPr>
        <w:t xml:space="preserve"> </w:t>
      </w:r>
      <w:r w:rsidR="007B2B26" w:rsidRPr="003C6C99">
        <w:rPr>
          <w:rStyle w:val="ezkurwreuab5ozgtqnkl"/>
          <w:lang w:val="en-US"/>
        </w:rPr>
        <w:t>director</w:t>
      </w:r>
      <w:r w:rsidR="00584B3E">
        <w:rPr>
          <w:rStyle w:val="ezkurwreuab5ozgtqnkl"/>
          <w:lang w:val="en-US"/>
        </w:rPr>
        <w:t>ies</w:t>
      </w:r>
      <w:r w:rsidR="007B2B26" w:rsidRPr="003C6C99">
        <w:rPr>
          <w:lang w:val="en-US"/>
        </w:rPr>
        <w:t xml:space="preserve"> </w:t>
      </w:r>
      <w:r>
        <w:rPr>
          <w:rStyle w:val="rynqvb"/>
          <w:lang w:val="en"/>
        </w:rPr>
        <w:t xml:space="preserve">during </w:t>
      </w:r>
      <w:r w:rsidR="007B2B26">
        <w:rPr>
          <w:rStyle w:val="rynqvb"/>
          <w:lang w:val="en"/>
        </w:rPr>
        <w:t xml:space="preserve">the </w:t>
      </w:r>
      <w:r w:rsidRPr="00316E8C">
        <w:rPr>
          <w:rStyle w:val="rynqvb"/>
          <w:lang w:val="en"/>
        </w:rPr>
        <w:t>configuration process</w:t>
      </w:r>
      <w:r>
        <w:rPr>
          <w:rStyle w:val="rynqvb"/>
          <w:lang w:val="en"/>
        </w:rPr>
        <w:t xml:space="preserve">, </w:t>
      </w:r>
      <w:r w:rsidR="007B2B26">
        <w:rPr>
          <w:rStyle w:val="rynqvb"/>
          <w:lang w:val="en"/>
        </w:rPr>
        <w:t xml:space="preserve">you must ensure that </w:t>
      </w:r>
      <w:r>
        <w:rPr>
          <w:rStyle w:val="rynqvb"/>
          <w:lang w:val="en"/>
        </w:rPr>
        <w:t>the permissions for the new directories match</w:t>
      </w:r>
      <w:r w:rsidR="00584B3E">
        <w:rPr>
          <w:rStyle w:val="rynqvb"/>
          <w:lang w:val="en"/>
        </w:rPr>
        <w:t xml:space="preserve"> the default</w:t>
      </w:r>
      <w:r>
        <w:rPr>
          <w:rStyle w:val="rynqvb"/>
          <w:lang w:val="en"/>
        </w:rPr>
        <w:t xml:space="preserve"> </w:t>
      </w:r>
      <w:r w:rsidR="00584B3E">
        <w:rPr>
          <w:rStyle w:val="rynqvb"/>
          <w:lang w:val="en"/>
        </w:rPr>
        <w:t xml:space="preserve">directory </w:t>
      </w:r>
      <w:r w:rsidRPr="003C6C99">
        <w:rPr>
          <w:rStyle w:val="ezkurwreuab5ozgtqnkl"/>
          <w:lang w:val="en-US"/>
        </w:rPr>
        <w:t>rights</w:t>
      </w:r>
      <w:r>
        <w:rPr>
          <w:rStyle w:val="rynqvb"/>
          <w:lang w:val="en"/>
        </w:rPr>
        <w:t>.</w:t>
      </w:r>
    </w:p>
  </w:footnote>
  <w:footnote w:id="2">
    <w:p w:rsidR="00F72C67" w:rsidRPr="001A2927" w:rsidRDefault="00F72C67">
      <w:pPr>
        <w:pStyle w:val="af5"/>
        <w:rPr>
          <w:lang w:val="en-US"/>
        </w:rPr>
      </w:pPr>
      <w:r>
        <w:rPr>
          <w:rStyle w:val="af7"/>
        </w:rPr>
        <w:footnoteRef/>
      </w:r>
      <w:r w:rsidR="00584B3E" w:rsidRPr="00584B3E">
        <w:rPr>
          <w:lang w:val="en"/>
        </w:rPr>
        <w:t>Parent directory inherits rights for attached directories</w:t>
      </w:r>
      <w:r w:rsidRPr="001A2927">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1241286"/>
      <w:docPartObj>
        <w:docPartGallery w:val="Page Numbers (Top of Page)"/>
        <w:docPartUnique/>
      </w:docPartObj>
    </w:sdtPr>
    <w:sdtEndPr>
      <w:rPr>
        <w:sz w:val="20"/>
        <w:szCs w:val="20"/>
      </w:rPr>
    </w:sdtEndPr>
    <w:sdtContent>
      <w:p w:rsidR="00F72C67" w:rsidRPr="003434E8" w:rsidRDefault="00F72C67">
        <w:pPr>
          <w:pStyle w:val="a9"/>
          <w:rPr>
            <w:sz w:val="20"/>
            <w:szCs w:val="20"/>
          </w:rPr>
        </w:pPr>
        <w:r w:rsidRPr="003434E8">
          <w:rPr>
            <w:sz w:val="20"/>
            <w:szCs w:val="20"/>
          </w:rPr>
          <w:fldChar w:fldCharType="begin"/>
        </w:r>
        <w:r w:rsidRPr="003434E8">
          <w:rPr>
            <w:sz w:val="20"/>
            <w:szCs w:val="20"/>
          </w:rPr>
          <w:instrText>PAGE   \* MERGEFORMAT</w:instrText>
        </w:r>
        <w:r w:rsidRPr="003434E8">
          <w:rPr>
            <w:sz w:val="20"/>
            <w:szCs w:val="20"/>
          </w:rPr>
          <w:fldChar w:fldCharType="separate"/>
        </w:r>
        <w:r w:rsidR="00AC42F4">
          <w:rPr>
            <w:noProof/>
            <w:sz w:val="20"/>
            <w:szCs w:val="20"/>
          </w:rPr>
          <w:t>14</w:t>
        </w:r>
        <w:r w:rsidRPr="003434E8">
          <w:rPr>
            <w:sz w:val="20"/>
            <w:szCs w:val="20"/>
          </w:rPr>
          <w:fldChar w:fldCharType="end"/>
        </w:r>
      </w:p>
    </w:sdtContent>
  </w:sdt>
  <w:p w:rsidR="00F72C67" w:rsidRPr="003434E8" w:rsidRDefault="00F72C67" w:rsidP="00AD1508">
    <w:pPr>
      <w:pStyle w:val="a9"/>
      <w:rPr>
        <w:sz w:val="20"/>
        <w:szCs w:val="20"/>
      </w:rPr>
    </w:pPr>
    <w:r w:rsidRPr="00AD1508">
      <w:rPr>
        <w:sz w:val="20"/>
        <w:szCs w:val="20"/>
        <w:lang w:val="en-GB"/>
      </w:rPr>
      <w:t>CBRF.</w:t>
    </w:r>
    <w:r w:rsidRPr="00AD1508">
      <w:rPr>
        <w:sz w:val="20"/>
        <w:szCs w:val="20"/>
        <w:lang w:val="en-US"/>
      </w:rPr>
      <w:t>62.0.39731.GE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2C67" w:rsidRPr="00D45CAE" w:rsidRDefault="00F72C67">
    <w:pPr>
      <w:pStyle w:val="a9"/>
      <w:rPr>
        <w:lang w:val="en-US"/>
      </w:rPr>
    </w:pPr>
    <w:r>
      <w:rPr>
        <w:lang w:val="en-US"/>
      </w:rPr>
      <w:t>THE CENTRAL BANK OF THE RUSSIAN FEDERATION</w:t>
    </w:r>
  </w:p>
  <w:p w:rsidR="00F72C67" w:rsidRDefault="00F72C67">
    <w:pPr>
      <w:pStyle w:val="a9"/>
    </w:pPr>
    <w:r>
      <w:rPr>
        <w:lang w:val="en-US"/>
      </w:rPr>
      <w:t>(THE BANK OF RUSSIA)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0D2001C2"/>
    <w:lvl w:ilvl="0">
      <w:start w:val="1"/>
      <w:numFmt w:val="decimal"/>
      <w:pStyle w:val="a"/>
      <w:lvlText w:val="%1."/>
      <w:lvlJc w:val="left"/>
    </w:lvl>
  </w:abstractNum>
  <w:abstractNum w:abstractNumId="1" w15:restartNumberingAfterBreak="0">
    <w:nsid w:val="08C22599"/>
    <w:multiLevelType w:val="hybridMultilevel"/>
    <w:tmpl w:val="1E1673F8"/>
    <w:lvl w:ilvl="0" w:tplc="7700D530">
      <w:start w:val="1"/>
      <w:numFmt w:val="decimal"/>
      <w:lvlText w:val="%1"/>
      <w:lvlJc w:val="left"/>
      <w:pPr>
        <w:tabs>
          <w:tab w:val="left" w:pos="1276"/>
        </w:tabs>
        <w:ind w:left="0" w:firstLine="709"/>
      </w:pPr>
    </w:lvl>
    <w:lvl w:ilvl="1" w:tplc="10F87D7C">
      <w:numFmt w:val="decimal"/>
      <w:lvlText w:val=""/>
      <w:lvlJc w:val="left"/>
    </w:lvl>
    <w:lvl w:ilvl="2" w:tplc="5E14A040">
      <w:numFmt w:val="decimal"/>
      <w:lvlText w:val=""/>
      <w:lvlJc w:val="left"/>
    </w:lvl>
    <w:lvl w:ilvl="3" w:tplc="28884090">
      <w:numFmt w:val="decimal"/>
      <w:lvlText w:val=""/>
      <w:lvlJc w:val="left"/>
    </w:lvl>
    <w:lvl w:ilvl="4" w:tplc="23B64EA6">
      <w:numFmt w:val="decimal"/>
      <w:lvlText w:val=""/>
      <w:lvlJc w:val="left"/>
    </w:lvl>
    <w:lvl w:ilvl="5" w:tplc="AD74B896">
      <w:numFmt w:val="decimal"/>
      <w:lvlText w:val=""/>
      <w:lvlJc w:val="left"/>
    </w:lvl>
    <w:lvl w:ilvl="6" w:tplc="C1D0CE2A">
      <w:numFmt w:val="decimal"/>
      <w:lvlText w:val=""/>
      <w:lvlJc w:val="left"/>
    </w:lvl>
    <w:lvl w:ilvl="7" w:tplc="DE5AAD02">
      <w:numFmt w:val="decimal"/>
      <w:lvlText w:val=""/>
      <w:lvlJc w:val="left"/>
    </w:lvl>
    <w:lvl w:ilvl="8" w:tplc="B1C68942">
      <w:numFmt w:val="decimal"/>
      <w:lvlText w:val=""/>
      <w:lvlJc w:val="left"/>
    </w:lvl>
  </w:abstractNum>
  <w:abstractNum w:abstractNumId="2" w15:restartNumberingAfterBreak="0">
    <w:nsid w:val="124E66F2"/>
    <w:multiLevelType w:val="hybridMultilevel"/>
    <w:tmpl w:val="56883428"/>
    <w:lvl w:ilvl="0" w:tplc="416066EC">
      <w:start w:val="1"/>
      <w:numFmt w:val="bullet"/>
      <w:lvlText w:val=""/>
      <w:lvlJc w:val="left"/>
      <w:pPr>
        <w:tabs>
          <w:tab w:val="num" w:pos="1967"/>
        </w:tabs>
        <w:ind w:left="1967" w:hanging="360"/>
      </w:pPr>
      <w:rPr>
        <w:rFonts w:ascii="Symbol" w:hAnsi="Symbol" w:hint="default"/>
      </w:rPr>
    </w:lvl>
    <w:lvl w:ilvl="1" w:tplc="282EBEDC" w:tentative="1">
      <w:start w:val="1"/>
      <w:numFmt w:val="bullet"/>
      <w:lvlText w:val="o"/>
      <w:lvlJc w:val="left"/>
      <w:pPr>
        <w:tabs>
          <w:tab w:val="num" w:pos="2120"/>
        </w:tabs>
        <w:ind w:left="2120" w:hanging="360"/>
      </w:pPr>
      <w:rPr>
        <w:rFonts w:ascii="Courier New" w:hAnsi="Courier New" w:cs="Courier New" w:hint="default"/>
      </w:rPr>
    </w:lvl>
    <w:lvl w:ilvl="2" w:tplc="7286F890" w:tentative="1">
      <w:start w:val="1"/>
      <w:numFmt w:val="bullet"/>
      <w:lvlText w:val=""/>
      <w:lvlJc w:val="left"/>
      <w:pPr>
        <w:tabs>
          <w:tab w:val="num" w:pos="2840"/>
        </w:tabs>
        <w:ind w:left="2840" w:hanging="360"/>
      </w:pPr>
      <w:rPr>
        <w:rFonts w:ascii="Wingdings" w:hAnsi="Wingdings" w:hint="default"/>
      </w:rPr>
    </w:lvl>
    <w:lvl w:ilvl="3" w:tplc="68B42606" w:tentative="1">
      <w:start w:val="1"/>
      <w:numFmt w:val="bullet"/>
      <w:lvlText w:val=""/>
      <w:lvlJc w:val="left"/>
      <w:pPr>
        <w:tabs>
          <w:tab w:val="num" w:pos="3560"/>
        </w:tabs>
        <w:ind w:left="3560" w:hanging="360"/>
      </w:pPr>
      <w:rPr>
        <w:rFonts w:ascii="Symbol" w:hAnsi="Symbol" w:hint="default"/>
      </w:rPr>
    </w:lvl>
    <w:lvl w:ilvl="4" w:tplc="283CF0E8" w:tentative="1">
      <w:start w:val="1"/>
      <w:numFmt w:val="bullet"/>
      <w:lvlText w:val="o"/>
      <w:lvlJc w:val="left"/>
      <w:pPr>
        <w:tabs>
          <w:tab w:val="num" w:pos="4280"/>
        </w:tabs>
        <w:ind w:left="4280" w:hanging="360"/>
      </w:pPr>
      <w:rPr>
        <w:rFonts w:ascii="Courier New" w:hAnsi="Courier New" w:cs="Courier New" w:hint="default"/>
      </w:rPr>
    </w:lvl>
    <w:lvl w:ilvl="5" w:tplc="95F8F934" w:tentative="1">
      <w:start w:val="1"/>
      <w:numFmt w:val="bullet"/>
      <w:lvlText w:val=""/>
      <w:lvlJc w:val="left"/>
      <w:pPr>
        <w:tabs>
          <w:tab w:val="num" w:pos="5000"/>
        </w:tabs>
        <w:ind w:left="5000" w:hanging="360"/>
      </w:pPr>
      <w:rPr>
        <w:rFonts w:ascii="Wingdings" w:hAnsi="Wingdings" w:hint="default"/>
      </w:rPr>
    </w:lvl>
    <w:lvl w:ilvl="6" w:tplc="CAE2F7C6" w:tentative="1">
      <w:start w:val="1"/>
      <w:numFmt w:val="bullet"/>
      <w:lvlText w:val=""/>
      <w:lvlJc w:val="left"/>
      <w:pPr>
        <w:tabs>
          <w:tab w:val="num" w:pos="5720"/>
        </w:tabs>
        <w:ind w:left="5720" w:hanging="360"/>
      </w:pPr>
      <w:rPr>
        <w:rFonts w:ascii="Symbol" w:hAnsi="Symbol" w:hint="default"/>
      </w:rPr>
    </w:lvl>
    <w:lvl w:ilvl="7" w:tplc="1C44C23C" w:tentative="1">
      <w:start w:val="1"/>
      <w:numFmt w:val="bullet"/>
      <w:lvlText w:val="o"/>
      <w:lvlJc w:val="left"/>
      <w:pPr>
        <w:tabs>
          <w:tab w:val="num" w:pos="6440"/>
        </w:tabs>
        <w:ind w:left="6440" w:hanging="360"/>
      </w:pPr>
      <w:rPr>
        <w:rFonts w:ascii="Courier New" w:hAnsi="Courier New" w:cs="Courier New" w:hint="default"/>
      </w:rPr>
    </w:lvl>
    <w:lvl w:ilvl="8" w:tplc="03308C16" w:tentative="1">
      <w:start w:val="1"/>
      <w:numFmt w:val="bullet"/>
      <w:lvlText w:val=""/>
      <w:lvlJc w:val="left"/>
      <w:pPr>
        <w:tabs>
          <w:tab w:val="num" w:pos="7160"/>
        </w:tabs>
        <w:ind w:left="7160" w:hanging="360"/>
      </w:pPr>
      <w:rPr>
        <w:rFonts w:ascii="Wingdings" w:hAnsi="Wingdings" w:hint="default"/>
      </w:rPr>
    </w:lvl>
  </w:abstractNum>
  <w:abstractNum w:abstractNumId="3" w15:restartNumberingAfterBreak="0">
    <w:nsid w:val="19102A27"/>
    <w:multiLevelType w:val="multilevel"/>
    <w:tmpl w:val="E940D29C"/>
    <w:lvl w:ilvl="0">
      <w:start w:val="1"/>
      <w:numFmt w:val="decimal"/>
      <w:suff w:val="space"/>
      <w:lvlText w:val="%1"/>
      <w:lvlJc w:val="left"/>
      <w:pPr>
        <w:ind w:left="0" w:firstLine="720"/>
      </w:pPr>
      <w:rPr>
        <w:rFonts w:hint="default"/>
      </w:rPr>
    </w:lvl>
    <w:lvl w:ilvl="1">
      <w:start w:val="1"/>
      <w:numFmt w:val="decimal"/>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5)"/>
      <w:lvlJc w:val="left"/>
      <w:pPr>
        <w:ind w:left="0" w:firstLine="720"/>
      </w:pPr>
      <w:rPr>
        <w:rFonts w:hint="default"/>
      </w:rPr>
    </w:lvl>
    <w:lvl w:ilvl="5">
      <w:start w:val="1"/>
      <w:numFmt w:val="russianLower"/>
      <w:suff w:val="space"/>
      <w:lvlText w:val="%6)"/>
      <w:lvlJc w:val="left"/>
      <w:pPr>
        <w:ind w:left="0" w:firstLine="720"/>
      </w:pPr>
      <w:rPr>
        <w:rFonts w:hint="default"/>
      </w:rPr>
    </w:lvl>
    <w:lvl w:ilvl="6">
      <w:start w:val="1"/>
      <w:numFmt w:val="bullet"/>
      <w:suff w:val="space"/>
      <w:lvlText w:val="–"/>
      <w:lvlJc w:val="left"/>
      <w:pPr>
        <w:ind w:left="0" w:firstLine="720"/>
      </w:pPr>
      <w:rPr>
        <w:rFonts w:ascii="Times New Roman" w:hAnsi="Times New Roman" w:cs="Times New Roman" w:hint="default"/>
      </w:rPr>
    </w:lvl>
    <w:lvl w:ilvl="7">
      <w:start w:val="1"/>
      <w:numFmt w:val="bullet"/>
      <w:suff w:val="space"/>
      <w:lvlText w:val="o"/>
      <w:lvlJc w:val="left"/>
      <w:pPr>
        <w:ind w:left="0" w:firstLine="720"/>
      </w:pPr>
      <w:rPr>
        <w:rFonts w:ascii="Courier New" w:hAnsi="Courier New" w:hint="default"/>
      </w:rPr>
    </w:lvl>
    <w:lvl w:ilvl="8">
      <w:start w:val="1"/>
      <w:numFmt w:val="bullet"/>
      <w:suff w:val="space"/>
      <w:lvlText w:val=""/>
      <w:lvlJc w:val="left"/>
      <w:pPr>
        <w:ind w:left="0" w:firstLine="720"/>
      </w:pPr>
      <w:rPr>
        <w:rFonts w:ascii="Wingdings" w:hAnsi="Wingdings" w:hint="default"/>
      </w:rPr>
    </w:lvl>
  </w:abstractNum>
  <w:abstractNum w:abstractNumId="4" w15:restartNumberingAfterBreak="0">
    <w:nsid w:val="198713B4"/>
    <w:multiLevelType w:val="multilevel"/>
    <w:tmpl w:val="491659F0"/>
    <w:lvl w:ilvl="0">
      <w:start w:val="1"/>
      <w:numFmt w:val="russianUpper"/>
      <w:pStyle w:val="a0"/>
      <w:suff w:val="nothing"/>
      <w:lvlText w:val="Приложение %1"/>
      <w:lvlJc w:val="left"/>
      <w:pPr>
        <w:ind w:left="0" w:firstLine="0"/>
      </w:pPr>
      <w:rPr>
        <w:rFonts w:hint="default"/>
      </w:rPr>
    </w:lvl>
    <w:lvl w:ilvl="1">
      <w:start w:val="1"/>
      <w:numFmt w:val="decimal"/>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russianLower"/>
      <w:suff w:val="space"/>
      <w:lvlText w:val="%6)"/>
      <w:lvlJc w:val="left"/>
      <w:pPr>
        <w:ind w:left="0" w:firstLine="720"/>
      </w:pPr>
      <w:rPr>
        <w:rFonts w:hint="default"/>
      </w:rPr>
    </w:lvl>
    <w:lvl w:ilvl="6">
      <w:start w:val="1"/>
      <w:numFmt w:val="decimal"/>
      <w:suff w:val="space"/>
      <w:lvlText w:val="%7)"/>
      <w:lvlJc w:val="left"/>
      <w:pPr>
        <w:ind w:left="0" w:firstLine="720"/>
      </w:pPr>
      <w:rPr>
        <w:rFonts w:hint="default"/>
      </w:rPr>
    </w:lvl>
    <w:lvl w:ilvl="7">
      <w:start w:val="1"/>
      <w:numFmt w:val="bullet"/>
      <w:suff w:val="space"/>
      <w:lvlText w:val="–"/>
      <w:lvlJc w:val="left"/>
      <w:pPr>
        <w:ind w:left="0" w:firstLine="720"/>
      </w:pPr>
      <w:rPr>
        <w:rFonts w:ascii="Times New Roman" w:hAnsi="Times New Roman" w:cs="Times New Roman" w:hint="default"/>
      </w:rPr>
    </w:lvl>
    <w:lvl w:ilvl="8">
      <w:start w:val="1"/>
      <w:numFmt w:val="bullet"/>
      <w:suff w:val="space"/>
      <w:lvlText w:val="o"/>
      <w:lvlJc w:val="left"/>
      <w:pPr>
        <w:ind w:left="0" w:firstLine="720"/>
      </w:pPr>
      <w:rPr>
        <w:rFonts w:ascii="Courier New" w:hAnsi="Courier New" w:hint="default"/>
      </w:rPr>
    </w:lvl>
  </w:abstractNum>
  <w:abstractNum w:abstractNumId="5" w15:restartNumberingAfterBreak="0">
    <w:nsid w:val="1CDA02BF"/>
    <w:multiLevelType w:val="hybridMultilevel"/>
    <w:tmpl w:val="231A1BFE"/>
    <w:lvl w:ilvl="0" w:tplc="5DAC2C0C">
      <w:start w:val="1"/>
      <w:numFmt w:val="bullet"/>
      <w:pStyle w:val="a1"/>
      <w:lvlText w:val="-"/>
      <w:lvlJc w:val="left"/>
      <w:pPr>
        <w:ind w:left="1276" w:hanging="567"/>
      </w:pPr>
      <w:rPr>
        <w:rFonts w:ascii="Symbol" w:hAnsi="Symbol" w:hint="default"/>
      </w:rPr>
    </w:lvl>
    <w:lvl w:ilvl="1" w:tplc="221E6306" w:tentative="1">
      <w:start w:val="1"/>
      <w:numFmt w:val="bullet"/>
      <w:lvlText w:val="-"/>
      <w:lvlJc w:val="left"/>
      <w:pPr>
        <w:ind w:left="1843" w:hanging="567"/>
      </w:pPr>
      <w:rPr>
        <w:rFonts w:ascii="Symbol" w:hAnsi="Symbol" w:hint="default"/>
      </w:rPr>
    </w:lvl>
    <w:lvl w:ilvl="2" w:tplc="716A58AC" w:tentative="1">
      <w:start w:val="1"/>
      <w:numFmt w:val="bullet"/>
      <w:lvlText w:val="-"/>
      <w:lvlJc w:val="left"/>
      <w:pPr>
        <w:ind w:left="2410" w:hanging="567"/>
      </w:pPr>
      <w:rPr>
        <w:rFonts w:ascii="Symbol" w:hAnsi="Symbol" w:hint="default"/>
      </w:rPr>
    </w:lvl>
    <w:lvl w:ilvl="3" w:tplc="339C715E" w:tentative="1">
      <w:start w:val="1"/>
      <w:numFmt w:val="bullet"/>
      <w:lvlText w:val="-"/>
      <w:lvlJc w:val="left"/>
      <w:pPr>
        <w:ind w:left="2977" w:hanging="567"/>
      </w:pPr>
      <w:rPr>
        <w:rFonts w:ascii="Symbol" w:hAnsi="Symbol" w:hint="default"/>
      </w:rPr>
    </w:lvl>
    <w:lvl w:ilvl="4" w:tplc="9306C956">
      <w:numFmt w:val="decimal"/>
      <w:lvlText w:val=""/>
      <w:lvlJc w:val="left"/>
    </w:lvl>
    <w:lvl w:ilvl="5" w:tplc="9EF48A4E">
      <w:numFmt w:val="decimal"/>
      <w:lvlText w:val=""/>
      <w:lvlJc w:val="left"/>
    </w:lvl>
    <w:lvl w:ilvl="6" w:tplc="6C06ACDE">
      <w:numFmt w:val="decimal"/>
      <w:lvlText w:val=""/>
      <w:lvlJc w:val="left"/>
    </w:lvl>
    <w:lvl w:ilvl="7" w:tplc="5C38518C">
      <w:numFmt w:val="decimal"/>
      <w:lvlText w:val=""/>
      <w:lvlJc w:val="left"/>
    </w:lvl>
    <w:lvl w:ilvl="8" w:tplc="B69AA69C">
      <w:numFmt w:val="decimal"/>
      <w:lvlText w:val=""/>
      <w:lvlJc w:val="left"/>
    </w:lvl>
  </w:abstractNum>
  <w:abstractNum w:abstractNumId="6" w15:restartNumberingAfterBreak="0">
    <w:nsid w:val="222D3E7A"/>
    <w:multiLevelType w:val="hybridMultilevel"/>
    <w:tmpl w:val="2D1ACD56"/>
    <w:lvl w:ilvl="0" w:tplc="3D02C6C2">
      <w:start w:val="1"/>
      <w:numFmt w:val="bullet"/>
      <w:lvlText w:val="-"/>
      <w:lvlJc w:val="left"/>
      <w:pPr>
        <w:ind w:left="1429" w:hanging="360"/>
      </w:pPr>
      <w:rPr>
        <w:rFonts w:ascii="SimSun" w:eastAsia="SimSun" w:hAnsi="SimSun" w:hint="eastAsia"/>
      </w:rPr>
    </w:lvl>
    <w:lvl w:ilvl="1" w:tplc="8ED02764" w:tentative="1">
      <w:start w:val="1"/>
      <w:numFmt w:val="bullet"/>
      <w:lvlText w:val="o"/>
      <w:lvlJc w:val="left"/>
      <w:pPr>
        <w:ind w:left="2149" w:hanging="360"/>
      </w:pPr>
      <w:rPr>
        <w:rFonts w:ascii="Courier New" w:hAnsi="Courier New" w:cs="Courier New" w:hint="default"/>
      </w:rPr>
    </w:lvl>
    <w:lvl w:ilvl="2" w:tplc="726065A6" w:tentative="1">
      <w:start w:val="1"/>
      <w:numFmt w:val="bullet"/>
      <w:lvlText w:val=""/>
      <w:lvlJc w:val="left"/>
      <w:pPr>
        <w:ind w:left="2869" w:hanging="360"/>
      </w:pPr>
      <w:rPr>
        <w:rFonts w:ascii="Wingdings" w:hAnsi="Wingdings" w:hint="default"/>
      </w:rPr>
    </w:lvl>
    <w:lvl w:ilvl="3" w:tplc="0A828F5A" w:tentative="1">
      <w:start w:val="1"/>
      <w:numFmt w:val="bullet"/>
      <w:lvlText w:val=""/>
      <w:lvlJc w:val="left"/>
      <w:pPr>
        <w:ind w:left="3589" w:hanging="360"/>
      </w:pPr>
      <w:rPr>
        <w:rFonts w:ascii="Symbol" w:hAnsi="Symbol" w:hint="default"/>
      </w:rPr>
    </w:lvl>
    <w:lvl w:ilvl="4" w:tplc="0A966794" w:tentative="1">
      <w:start w:val="1"/>
      <w:numFmt w:val="bullet"/>
      <w:lvlText w:val="o"/>
      <w:lvlJc w:val="left"/>
      <w:pPr>
        <w:ind w:left="4309" w:hanging="360"/>
      </w:pPr>
      <w:rPr>
        <w:rFonts w:ascii="Courier New" w:hAnsi="Courier New" w:cs="Courier New" w:hint="default"/>
      </w:rPr>
    </w:lvl>
    <w:lvl w:ilvl="5" w:tplc="F16670DA" w:tentative="1">
      <w:start w:val="1"/>
      <w:numFmt w:val="bullet"/>
      <w:lvlText w:val=""/>
      <w:lvlJc w:val="left"/>
      <w:pPr>
        <w:ind w:left="5029" w:hanging="360"/>
      </w:pPr>
      <w:rPr>
        <w:rFonts w:ascii="Wingdings" w:hAnsi="Wingdings" w:hint="default"/>
      </w:rPr>
    </w:lvl>
    <w:lvl w:ilvl="6" w:tplc="BD46D126" w:tentative="1">
      <w:start w:val="1"/>
      <w:numFmt w:val="bullet"/>
      <w:lvlText w:val=""/>
      <w:lvlJc w:val="left"/>
      <w:pPr>
        <w:ind w:left="5749" w:hanging="360"/>
      </w:pPr>
      <w:rPr>
        <w:rFonts w:ascii="Symbol" w:hAnsi="Symbol" w:hint="default"/>
      </w:rPr>
    </w:lvl>
    <w:lvl w:ilvl="7" w:tplc="2A324D80" w:tentative="1">
      <w:start w:val="1"/>
      <w:numFmt w:val="bullet"/>
      <w:lvlText w:val="o"/>
      <w:lvlJc w:val="left"/>
      <w:pPr>
        <w:ind w:left="6469" w:hanging="360"/>
      </w:pPr>
      <w:rPr>
        <w:rFonts w:ascii="Courier New" w:hAnsi="Courier New" w:cs="Courier New" w:hint="default"/>
      </w:rPr>
    </w:lvl>
    <w:lvl w:ilvl="8" w:tplc="80DAD2EA" w:tentative="1">
      <w:start w:val="1"/>
      <w:numFmt w:val="bullet"/>
      <w:lvlText w:val=""/>
      <w:lvlJc w:val="left"/>
      <w:pPr>
        <w:ind w:left="7189" w:hanging="360"/>
      </w:pPr>
      <w:rPr>
        <w:rFonts w:ascii="Wingdings" w:hAnsi="Wingdings" w:hint="default"/>
      </w:rPr>
    </w:lvl>
  </w:abstractNum>
  <w:abstractNum w:abstractNumId="7" w15:restartNumberingAfterBreak="0">
    <w:nsid w:val="2641462C"/>
    <w:multiLevelType w:val="hybridMultilevel"/>
    <w:tmpl w:val="9B28C544"/>
    <w:lvl w:ilvl="0" w:tplc="39EA423A">
      <w:start w:val="1"/>
      <w:numFmt w:val="bullet"/>
      <w:lvlText w:val="-"/>
      <w:lvlJc w:val="left"/>
      <w:pPr>
        <w:ind w:left="1276" w:hanging="567"/>
      </w:pPr>
      <w:rPr>
        <w:rFonts w:ascii="Symbol" w:hAnsi="Symbol" w:hint="default"/>
      </w:rPr>
    </w:lvl>
    <w:lvl w:ilvl="1" w:tplc="140C5C5A" w:tentative="1">
      <w:start w:val="1"/>
      <w:numFmt w:val="bullet"/>
      <w:lvlText w:val="-"/>
      <w:lvlJc w:val="left"/>
      <w:pPr>
        <w:ind w:left="1843" w:hanging="567"/>
      </w:pPr>
      <w:rPr>
        <w:rFonts w:ascii="Symbol" w:hAnsi="Symbol" w:hint="default"/>
      </w:rPr>
    </w:lvl>
    <w:lvl w:ilvl="2" w:tplc="7A00BD96" w:tentative="1">
      <w:start w:val="1"/>
      <w:numFmt w:val="bullet"/>
      <w:lvlText w:val="-"/>
      <w:lvlJc w:val="left"/>
      <w:pPr>
        <w:ind w:left="2410" w:hanging="567"/>
      </w:pPr>
      <w:rPr>
        <w:rFonts w:ascii="Symbol" w:hAnsi="Symbol" w:hint="default"/>
      </w:rPr>
    </w:lvl>
    <w:lvl w:ilvl="3" w:tplc="D76C0612" w:tentative="1">
      <w:start w:val="1"/>
      <w:numFmt w:val="bullet"/>
      <w:lvlText w:val="-"/>
      <w:lvlJc w:val="left"/>
      <w:pPr>
        <w:ind w:left="2977" w:hanging="567"/>
      </w:pPr>
      <w:rPr>
        <w:rFonts w:ascii="Symbol" w:hAnsi="Symbol" w:hint="default"/>
      </w:rPr>
    </w:lvl>
    <w:lvl w:ilvl="4" w:tplc="615800A0">
      <w:numFmt w:val="decimal"/>
      <w:lvlText w:val=""/>
      <w:lvlJc w:val="left"/>
    </w:lvl>
    <w:lvl w:ilvl="5" w:tplc="59BCE56C">
      <w:numFmt w:val="decimal"/>
      <w:lvlText w:val=""/>
      <w:lvlJc w:val="left"/>
    </w:lvl>
    <w:lvl w:ilvl="6" w:tplc="1BC6CA42">
      <w:numFmt w:val="decimal"/>
      <w:lvlText w:val=""/>
      <w:lvlJc w:val="left"/>
    </w:lvl>
    <w:lvl w:ilvl="7" w:tplc="D5E6767A">
      <w:numFmt w:val="decimal"/>
      <w:lvlText w:val=""/>
      <w:lvlJc w:val="left"/>
    </w:lvl>
    <w:lvl w:ilvl="8" w:tplc="B36CEB3C">
      <w:numFmt w:val="decimal"/>
      <w:lvlText w:val=""/>
      <w:lvlJc w:val="left"/>
    </w:lvl>
  </w:abstractNum>
  <w:abstractNum w:abstractNumId="8" w15:restartNumberingAfterBreak="0">
    <w:nsid w:val="2C79540E"/>
    <w:multiLevelType w:val="multilevel"/>
    <w:tmpl w:val="87345BEE"/>
    <w:lvl w:ilvl="0">
      <w:start w:val="1"/>
      <w:numFmt w:val="bullet"/>
      <w:suff w:val="space"/>
      <w:lvlText w:val="‒"/>
      <w:lvlJc w:val="left"/>
      <w:pPr>
        <w:ind w:left="0" w:firstLine="720"/>
      </w:pPr>
      <w:rPr>
        <w:rFonts w:ascii="Times New Roman" w:hAnsi="Times New Roman" w:cs="Times New Roman" w:hint="default"/>
      </w:rPr>
    </w:lvl>
    <w:lvl w:ilvl="1">
      <w:start w:val="1"/>
      <w:numFmt w:val="decimal"/>
      <w:suff w:val="space"/>
      <w:lvlText w:val="%2)"/>
      <w:lvlJc w:val="left"/>
      <w:pPr>
        <w:ind w:left="0" w:firstLine="720"/>
      </w:pPr>
      <w:rPr>
        <w:rFonts w:hint="default"/>
      </w:rPr>
    </w:lvl>
    <w:lvl w:ilvl="2">
      <w:start w:val="1"/>
      <w:numFmt w:val="russianLower"/>
      <w:suff w:val="space"/>
      <w:lvlText w:val="%3)"/>
      <w:lvlJc w:val="left"/>
      <w:pPr>
        <w:ind w:left="0" w:firstLine="720"/>
      </w:pPr>
      <w:rPr>
        <w:rFonts w:hint="default"/>
      </w:rPr>
    </w:lvl>
    <w:lvl w:ilvl="3">
      <w:start w:val="1"/>
      <w:numFmt w:val="bullet"/>
      <w:suff w:val="space"/>
      <w:lvlText w:val=""/>
      <w:lvlJc w:val="left"/>
      <w:pPr>
        <w:ind w:left="0" w:firstLine="720"/>
      </w:pPr>
      <w:rPr>
        <w:rFonts w:ascii="Symbol" w:hAnsi="Symbol" w:hint="default"/>
      </w:rPr>
    </w:lvl>
    <w:lvl w:ilvl="4">
      <w:start w:val="1"/>
      <w:numFmt w:val="bullet"/>
      <w:suff w:val="space"/>
      <w:lvlText w:val="o"/>
      <w:lvlJc w:val="left"/>
      <w:pPr>
        <w:ind w:left="0" w:firstLine="720"/>
      </w:pPr>
      <w:rPr>
        <w:rFonts w:ascii="Courier New" w:hAnsi="Courier New" w:hint="default"/>
      </w:rPr>
    </w:lvl>
    <w:lvl w:ilvl="5">
      <w:start w:val="1"/>
      <w:numFmt w:val="bullet"/>
      <w:suff w:val="space"/>
      <w:lvlText w:val=""/>
      <w:lvlJc w:val="left"/>
      <w:pPr>
        <w:ind w:left="0" w:firstLine="720"/>
      </w:pPr>
      <w:rPr>
        <w:rFonts w:ascii="Wingdings" w:hAnsi="Wingdings" w:hint="default"/>
      </w:rPr>
    </w:lvl>
    <w:lvl w:ilvl="6">
      <w:start w:val="1"/>
      <w:numFmt w:val="bullet"/>
      <w:suff w:val="space"/>
      <w:lvlText w:val=""/>
      <w:lvlJc w:val="left"/>
      <w:pPr>
        <w:ind w:left="0" w:firstLine="720"/>
      </w:pPr>
      <w:rPr>
        <w:rFonts w:ascii="Symbol" w:hAnsi="Symbol" w:hint="default"/>
      </w:rPr>
    </w:lvl>
    <w:lvl w:ilvl="7">
      <w:start w:val="1"/>
      <w:numFmt w:val="bullet"/>
      <w:suff w:val="space"/>
      <w:lvlText w:val="o"/>
      <w:lvlJc w:val="left"/>
      <w:pPr>
        <w:ind w:left="0" w:firstLine="720"/>
      </w:pPr>
      <w:rPr>
        <w:rFonts w:ascii="Courier New" w:hAnsi="Courier New" w:hint="default"/>
      </w:rPr>
    </w:lvl>
    <w:lvl w:ilvl="8">
      <w:start w:val="1"/>
      <w:numFmt w:val="bullet"/>
      <w:suff w:val="space"/>
      <w:lvlText w:val=""/>
      <w:lvlJc w:val="left"/>
      <w:pPr>
        <w:ind w:left="0" w:firstLine="720"/>
      </w:pPr>
      <w:rPr>
        <w:rFonts w:ascii="Wingdings" w:hAnsi="Wingdings" w:hint="default"/>
      </w:rPr>
    </w:lvl>
  </w:abstractNum>
  <w:abstractNum w:abstractNumId="9" w15:restartNumberingAfterBreak="0">
    <w:nsid w:val="2CA15777"/>
    <w:multiLevelType w:val="hybridMultilevel"/>
    <w:tmpl w:val="AFCCD67A"/>
    <w:lvl w:ilvl="0" w:tplc="0419000F">
      <w:start w:val="1"/>
      <w:numFmt w:val="decimal"/>
      <w:lvlText w:val="%1."/>
      <w:lvlJc w:val="left"/>
      <w:pPr>
        <w:tabs>
          <w:tab w:val="left" w:pos="1276"/>
        </w:tabs>
        <w:ind w:left="0" w:firstLine="709"/>
      </w:pPr>
    </w:lvl>
    <w:lvl w:ilvl="1" w:tplc="055612FE">
      <w:numFmt w:val="decimal"/>
      <w:lvlText w:val=""/>
      <w:lvlJc w:val="left"/>
    </w:lvl>
    <w:lvl w:ilvl="2" w:tplc="F8E64036">
      <w:numFmt w:val="decimal"/>
      <w:lvlText w:val=""/>
      <w:lvlJc w:val="left"/>
    </w:lvl>
    <w:lvl w:ilvl="3" w:tplc="E0CC8D96">
      <w:numFmt w:val="decimal"/>
      <w:lvlText w:val=""/>
      <w:lvlJc w:val="left"/>
    </w:lvl>
    <w:lvl w:ilvl="4" w:tplc="3DD6B05E">
      <w:numFmt w:val="decimal"/>
      <w:lvlText w:val=""/>
      <w:lvlJc w:val="left"/>
    </w:lvl>
    <w:lvl w:ilvl="5" w:tplc="9E280B36">
      <w:numFmt w:val="decimal"/>
      <w:lvlText w:val=""/>
      <w:lvlJc w:val="left"/>
    </w:lvl>
    <w:lvl w:ilvl="6" w:tplc="58C4BD32">
      <w:numFmt w:val="decimal"/>
      <w:lvlText w:val=""/>
      <w:lvlJc w:val="left"/>
    </w:lvl>
    <w:lvl w:ilvl="7" w:tplc="ADDEA616">
      <w:numFmt w:val="decimal"/>
      <w:lvlText w:val=""/>
      <w:lvlJc w:val="left"/>
    </w:lvl>
    <w:lvl w:ilvl="8" w:tplc="3CCCA986">
      <w:numFmt w:val="decimal"/>
      <w:lvlText w:val=""/>
      <w:lvlJc w:val="left"/>
    </w:lvl>
  </w:abstractNum>
  <w:abstractNum w:abstractNumId="10" w15:restartNumberingAfterBreak="0">
    <w:nsid w:val="34C34CDB"/>
    <w:multiLevelType w:val="hybridMultilevel"/>
    <w:tmpl w:val="622E18A0"/>
    <w:lvl w:ilvl="0" w:tplc="A82C1A0C">
      <w:start w:val="1"/>
      <w:numFmt w:val="bullet"/>
      <w:lvlText w:val=""/>
      <w:lvlJc w:val="left"/>
      <w:pPr>
        <w:tabs>
          <w:tab w:val="num" w:pos="1440"/>
        </w:tabs>
        <w:ind w:left="1440" w:hanging="360"/>
      </w:pPr>
      <w:rPr>
        <w:rFonts w:ascii="Symbol" w:hAnsi="Symbol" w:hint="default"/>
      </w:rPr>
    </w:lvl>
    <w:lvl w:ilvl="1" w:tplc="8C10B342" w:tentative="1">
      <w:start w:val="1"/>
      <w:numFmt w:val="bullet"/>
      <w:lvlText w:val="o"/>
      <w:lvlJc w:val="left"/>
      <w:pPr>
        <w:tabs>
          <w:tab w:val="num" w:pos="1440"/>
        </w:tabs>
        <w:ind w:left="1440" w:hanging="360"/>
      </w:pPr>
      <w:rPr>
        <w:rFonts w:ascii="Courier New" w:hAnsi="Courier New" w:cs="Courier New" w:hint="default"/>
      </w:rPr>
    </w:lvl>
    <w:lvl w:ilvl="2" w:tplc="848085EE" w:tentative="1">
      <w:start w:val="1"/>
      <w:numFmt w:val="bullet"/>
      <w:lvlText w:val=""/>
      <w:lvlJc w:val="left"/>
      <w:pPr>
        <w:tabs>
          <w:tab w:val="num" w:pos="2160"/>
        </w:tabs>
        <w:ind w:left="2160" w:hanging="360"/>
      </w:pPr>
      <w:rPr>
        <w:rFonts w:ascii="Wingdings" w:hAnsi="Wingdings" w:hint="default"/>
      </w:rPr>
    </w:lvl>
    <w:lvl w:ilvl="3" w:tplc="5DCE2C04" w:tentative="1">
      <w:start w:val="1"/>
      <w:numFmt w:val="bullet"/>
      <w:lvlText w:val=""/>
      <w:lvlJc w:val="left"/>
      <w:pPr>
        <w:tabs>
          <w:tab w:val="num" w:pos="2880"/>
        </w:tabs>
        <w:ind w:left="2880" w:hanging="360"/>
      </w:pPr>
      <w:rPr>
        <w:rFonts w:ascii="Symbol" w:hAnsi="Symbol" w:hint="default"/>
      </w:rPr>
    </w:lvl>
    <w:lvl w:ilvl="4" w:tplc="E22C7872" w:tentative="1">
      <w:start w:val="1"/>
      <w:numFmt w:val="bullet"/>
      <w:lvlText w:val="o"/>
      <w:lvlJc w:val="left"/>
      <w:pPr>
        <w:tabs>
          <w:tab w:val="num" w:pos="3600"/>
        </w:tabs>
        <w:ind w:left="3600" w:hanging="360"/>
      </w:pPr>
      <w:rPr>
        <w:rFonts w:ascii="Courier New" w:hAnsi="Courier New" w:cs="Courier New" w:hint="default"/>
      </w:rPr>
    </w:lvl>
    <w:lvl w:ilvl="5" w:tplc="38964C5A" w:tentative="1">
      <w:start w:val="1"/>
      <w:numFmt w:val="bullet"/>
      <w:lvlText w:val=""/>
      <w:lvlJc w:val="left"/>
      <w:pPr>
        <w:tabs>
          <w:tab w:val="num" w:pos="4320"/>
        </w:tabs>
        <w:ind w:left="4320" w:hanging="360"/>
      </w:pPr>
      <w:rPr>
        <w:rFonts w:ascii="Wingdings" w:hAnsi="Wingdings" w:hint="default"/>
      </w:rPr>
    </w:lvl>
    <w:lvl w:ilvl="6" w:tplc="8674B3D2" w:tentative="1">
      <w:start w:val="1"/>
      <w:numFmt w:val="bullet"/>
      <w:lvlText w:val=""/>
      <w:lvlJc w:val="left"/>
      <w:pPr>
        <w:tabs>
          <w:tab w:val="num" w:pos="5040"/>
        </w:tabs>
        <w:ind w:left="5040" w:hanging="360"/>
      </w:pPr>
      <w:rPr>
        <w:rFonts w:ascii="Symbol" w:hAnsi="Symbol" w:hint="default"/>
      </w:rPr>
    </w:lvl>
    <w:lvl w:ilvl="7" w:tplc="FAFAFA96" w:tentative="1">
      <w:start w:val="1"/>
      <w:numFmt w:val="bullet"/>
      <w:lvlText w:val="o"/>
      <w:lvlJc w:val="left"/>
      <w:pPr>
        <w:tabs>
          <w:tab w:val="num" w:pos="5760"/>
        </w:tabs>
        <w:ind w:left="5760" w:hanging="360"/>
      </w:pPr>
      <w:rPr>
        <w:rFonts w:ascii="Courier New" w:hAnsi="Courier New" w:cs="Courier New" w:hint="default"/>
      </w:rPr>
    </w:lvl>
    <w:lvl w:ilvl="8" w:tplc="13A2995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891285"/>
    <w:multiLevelType w:val="multilevel"/>
    <w:tmpl w:val="E940D29C"/>
    <w:lvl w:ilvl="0">
      <w:start w:val="1"/>
      <w:numFmt w:val="decimal"/>
      <w:suff w:val="space"/>
      <w:lvlText w:val="%1"/>
      <w:lvlJc w:val="left"/>
      <w:pPr>
        <w:ind w:left="0" w:firstLine="720"/>
      </w:pPr>
      <w:rPr>
        <w:rFonts w:hint="default"/>
      </w:rPr>
    </w:lvl>
    <w:lvl w:ilvl="1">
      <w:start w:val="1"/>
      <w:numFmt w:val="decimal"/>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5)"/>
      <w:lvlJc w:val="left"/>
      <w:pPr>
        <w:ind w:left="0" w:firstLine="720"/>
      </w:pPr>
      <w:rPr>
        <w:rFonts w:hint="default"/>
      </w:rPr>
    </w:lvl>
    <w:lvl w:ilvl="5">
      <w:start w:val="1"/>
      <w:numFmt w:val="russianLower"/>
      <w:suff w:val="space"/>
      <w:lvlText w:val="%6)"/>
      <w:lvlJc w:val="left"/>
      <w:pPr>
        <w:ind w:left="0" w:firstLine="720"/>
      </w:pPr>
      <w:rPr>
        <w:rFonts w:hint="default"/>
      </w:rPr>
    </w:lvl>
    <w:lvl w:ilvl="6">
      <w:start w:val="1"/>
      <w:numFmt w:val="bullet"/>
      <w:suff w:val="space"/>
      <w:lvlText w:val="–"/>
      <w:lvlJc w:val="left"/>
      <w:pPr>
        <w:ind w:left="0" w:firstLine="720"/>
      </w:pPr>
      <w:rPr>
        <w:rFonts w:ascii="Times New Roman" w:hAnsi="Times New Roman" w:cs="Times New Roman" w:hint="default"/>
      </w:rPr>
    </w:lvl>
    <w:lvl w:ilvl="7">
      <w:start w:val="1"/>
      <w:numFmt w:val="bullet"/>
      <w:suff w:val="space"/>
      <w:lvlText w:val="o"/>
      <w:lvlJc w:val="left"/>
      <w:pPr>
        <w:ind w:left="0" w:firstLine="720"/>
      </w:pPr>
      <w:rPr>
        <w:rFonts w:ascii="Courier New" w:hAnsi="Courier New" w:hint="default"/>
      </w:rPr>
    </w:lvl>
    <w:lvl w:ilvl="8">
      <w:start w:val="1"/>
      <w:numFmt w:val="bullet"/>
      <w:suff w:val="space"/>
      <w:lvlText w:val=""/>
      <w:lvlJc w:val="left"/>
      <w:pPr>
        <w:ind w:left="0" w:firstLine="720"/>
      </w:pPr>
      <w:rPr>
        <w:rFonts w:ascii="Wingdings" w:hAnsi="Wingdings" w:hint="default"/>
      </w:rPr>
    </w:lvl>
  </w:abstractNum>
  <w:abstractNum w:abstractNumId="12" w15:restartNumberingAfterBreak="0">
    <w:nsid w:val="35CB676E"/>
    <w:multiLevelType w:val="hybridMultilevel"/>
    <w:tmpl w:val="8132BC60"/>
    <w:lvl w:ilvl="0" w:tplc="1E367962">
      <w:start w:val="1"/>
      <w:numFmt w:val="bullet"/>
      <w:lvlText w:val="-"/>
      <w:lvlJc w:val="left"/>
      <w:pPr>
        <w:tabs>
          <w:tab w:val="left" w:pos="1134"/>
        </w:tabs>
        <w:ind w:left="0" w:firstLine="709"/>
      </w:pPr>
      <w:rPr>
        <w:rFonts w:ascii="Symbol" w:hAnsi="Symbol" w:hint="default"/>
      </w:rPr>
    </w:lvl>
    <w:lvl w:ilvl="1" w:tplc="333CD19A" w:tentative="1">
      <w:start w:val="1"/>
      <w:numFmt w:val="bullet"/>
      <w:lvlText w:val="-"/>
      <w:lvlJc w:val="left"/>
      <w:pPr>
        <w:tabs>
          <w:tab w:val="left" w:pos="1134"/>
        </w:tabs>
        <w:ind w:left="0" w:firstLine="709"/>
      </w:pPr>
      <w:rPr>
        <w:rFonts w:ascii="Symbol" w:hAnsi="Symbol" w:hint="default"/>
      </w:rPr>
    </w:lvl>
    <w:lvl w:ilvl="2" w:tplc="B3902D0A" w:tentative="1">
      <w:start w:val="1"/>
      <w:numFmt w:val="bullet"/>
      <w:lvlText w:val="-"/>
      <w:lvlJc w:val="left"/>
      <w:pPr>
        <w:tabs>
          <w:tab w:val="left" w:pos="1134"/>
        </w:tabs>
        <w:ind w:left="0" w:firstLine="709"/>
      </w:pPr>
      <w:rPr>
        <w:rFonts w:ascii="Symbol" w:hAnsi="Symbol" w:hint="default"/>
      </w:rPr>
    </w:lvl>
    <w:lvl w:ilvl="3" w:tplc="52E20328" w:tentative="1">
      <w:start w:val="1"/>
      <w:numFmt w:val="bullet"/>
      <w:lvlText w:val="-"/>
      <w:lvlJc w:val="left"/>
      <w:pPr>
        <w:tabs>
          <w:tab w:val="left" w:pos="1134"/>
        </w:tabs>
        <w:ind w:left="0" w:firstLine="709"/>
      </w:pPr>
      <w:rPr>
        <w:rFonts w:ascii="Symbol" w:hAnsi="Symbol" w:hint="default"/>
      </w:rPr>
    </w:lvl>
    <w:lvl w:ilvl="4" w:tplc="928C6F7C">
      <w:numFmt w:val="decimal"/>
      <w:lvlText w:val=""/>
      <w:lvlJc w:val="left"/>
    </w:lvl>
    <w:lvl w:ilvl="5" w:tplc="838C0BDC">
      <w:numFmt w:val="decimal"/>
      <w:lvlText w:val=""/>
      <w:lvlJc w:val="left"/>
    </w:lvl>
    <w:lvl w:ilvl="6" w:tplc="67E08BBE">
      <w:numFmt w:val="decimal"/>
      <w:lvlText w:val=""/>
      <w:lvlJc w:val="left"/>
    </w:lvl>
    <w:lvl w:ilvl="7" w:tplc="6C0804BA">
      <w:numFmt w:val="decimal"/>
      <w:lvlText w:val=""/>
      <w:lvlJc w:val="left"/>
    </w:lvl>
    <w:lvl w:ilvl="8" w:tplc="B3B0D856">
      <w:numFmt w:val="decimal"/>
      <w:lvlText w:val=""/>
      <w:lvlJc w:val="left"/>
    </w:lvl>
  </w:abstractNum>
  <w:abstractNum w:abstractNumId="13" w15:restartNumberingAfterBreak="0">
    <w:nsid w:val="40997E6A"/>
    <w:multiLevelType w:val="hybridMultilevel"/>
    <w:tmpl w:val="E756732E"/>
    <w:lvl w:ilvl="0" w:tplc="7D30133C">
      <w:start w:val="1"/>
      <w:numFmt w:val="bullet"/>
      <w:lvlText w:val=""/>
      <w:lvlJc w:val="left"/>
      <w:pPr>
        <w:ind w:left="1429" w:hanging="360"/>
      </w:pPr>
      <w:rPr>
        <w:rFonts w:ascii="Symbol" w:hAnsi="Symbol" w:hint="default"/>
      </w:rPr>
    </w:lvl>
    <w:lvl w:ilvl="1" w:tplc="3F88B17C" w:tentative="1">
      <w:start w:val="1"/>
      <w:numFmt w:val="bullet"/>
      <w:lvlText w:val="o"/>
      <w:lvlJc w:val="left"/>
      <w:pPr>
        <w:ind w:left="2149" w:hanging="360"/>
      </w:pPr>
      <w:rPr>
        <w:rFonts w:ascii="Courier New" w:hAnsi="Courier New" w:cs="Courier New" w:hint="default"/>
      </w:rPr>
    </w:lvl>
    <w:lvl w:ilvl="2" w:tplc="8FC01C5E" w:tentative="1">
      <w:start w:val="1"/>
      <w:numFmt w:val="bullet"/>
      <w:lvlText w:val=""/>
      <w:lvlJc w:val="left"/>
      <w:pPr>
        <w:ind w:left="2869" w:hanging="360"/>
      </w:pPr>
      <w:rPr>
        <w:rFonts w:ascii="Wingdings" w:hAnsi="Wingdings" w:hint="default"/>
      </w:rPr>
    </w:lvl>
    <w:lvl w:ilvl="3" w:tplc="9AE4C100" w:tentative="1">
      <w:start w:val="1"/>
      <w:numFmt w:val="bullet"/>
      <w:lvlText w:val=""/>
      <w:lvlJc w:val="left"/>
      <w:pPr>
        <w:ind w:left="3589" w:hanging="360"/>
      </w:pPr>
      <w:rPr>
        <w:rFonts w:ascii="Symbol" w:hAnsi="Symbol" w:hint="default"/>
      </w:rPr>
    </w:lvl>
    <w:lvl w:ilvl="4" w:tplc="9BDCEA92" w:tentative="1">
      <w:start w:val="1"/>
      <w:numFmt w:val="bullet"/>
      <w:lvlText w:val="o"/>
      <w:lvlJc w:val="left"/>
      <w:pPr>
        <w:ind w:left="4309" w:hanging="360"/>
      </w:pPr>
      <w:rPr>
        <w:rFonts w:ascii="Courier New" w:hAnsi="Courier New" w:cs="Courier New" w:hint="default"/>
      </w:rPr>
    </w:lvl>
    <w:lvl w:ilvl="5" w:tplc="9248425E" w:tentative="1">
      <w:start w:val="1"/>
      <w:numFmt w:val="bullet"/>
      <w:lvlText w:val=""/>
      <w:lvlJc w:val="left"/>
      <w:pPr>
        <w:ind w:left="5029" w:hanging="360"/>
      </w:pPr>
      <w:rPr>
        <w:rFonts w:ascii="Wingdings" w:hAnsi="Wingdings" w:hint="default"/>
      </w:rPr>
    </w:lvl>
    <w:lvl w:ilvl="6" w:tplc="682CF614" w:tentative="1">
      <w:start w:val="1"/>
      <w:numFmt w:val="bullet"/>
      <w:lvlText w:val=""/>
      <w:lvlJc w:val="left"/>
      <w:pPr>
        <w:ind w:left="5749" w:hanging="360"/>
      </w:pPr>
      <w:rPr>
        <w:rFonts w:ascii="Symbol" w:hAnsi="Symbol" w:hint="default"/>
      </w:rPr>
    </w:lvl>
    <w:lvl w:ilvl="7" w:tplc="F79CB5C2" w:tentative="1">
      <w:start w:val="1"/>
      <w:numFmt w:val="bullet"/>
      <w:lvlText w:val="o"/>
      <w:lvlJc w:val="left"/>
      <w:pPr>
        <w:ind w:left="6469" w:hanging="360"/>
      </w:pPr>
      <w:rPr>
        <w:rFonts w:ascii="Courier New" w:hAnsi="Courier New" w:cs="Courier New" w:hint="default"/>
      </w:rPr>
    </w:lvl>
    <w:lvl w:ilvl="8" w:tplc="55BC7256" w:tentative="1">
      <w:start w:val="1"/>
      <w:numFmt w:val="bullet"/>
      <w:lvlText w:val=""/>
      <w:lvlJc w:val="left"/>
      <w:pPr>
        <w:ind w:left="7189" w:hanging="360"/>
      </w:pPr>
      <w:rPr>
        <w:rFonts w:ascii="Wingdings" w:hAnsi="Wingdings" w:hint="default"/>
      </w:rPr>
    </w:lvl>
  </w:abstractNum>
  <w:abstractNum w:abstractNumId="14" w15:restartNumberingAfterBreak="0">
    <w:nsid w:val="4BBB1205"/>
    <w:multiLevelType w:val="multilevel"/>
    <w:tmpl w:val="2BC6CFB8"/>
    <w:lvl w:ilvl="0">
      <w:start w:val="1"/>
      <w:numFmt w:val="decimal"/>
      <w:pStyle w:val="1"/>
      <w:suff w:val="space"/>
      <w:lvlText w:val="%1"/>
      <w:lvlJc w:val="left"/>
      <w:pPr>
        <w:ind w:left="0" w:firstLine="720"/>
      </w:pPr>
      <w:rPr>
        <w:rFonts w:hint="default"/>
      </w:rPr>
    </w:lvl>
    <w:lvl w:ilvl="1">
      <w:start w:val="1"/>
      <w:numFmt w:val="decimal"/>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5)"/>
      <w:lvlJc w:val="left"/>
      <w:pPr>
        <w:ind w:left="0" w:firstLine="720"/>
      </w:pPr>
      <w:rPr>
        <w:rFonts w:hint="default"/>
      </w:rPr>
    </w:lvl>
    <w:lvl w:ilvl="5">
      <w:start w:val="1"/>
      <w:numFmt w:val="russianLower"/>
      <w:suff w:val="space"/>
      <w:lvlText w:val="%6)"/>
      <w:lvlJc w:val="left"/>
      <w:pPr>
        <w:ind w:left="0" w:firstLine="720"/>
      </w:pPr>
      <w:rPr>
        <w:rFonts w:hint="default"/>
      </w:rPr>
    </w:lvl>
    <w:lvl w:ilvl="6">
      <w:start w:val="1"/>
      <w:numFmt w:val="bullet"/>
      <w:suff w:val="space"/>
      <w:lvlText w:val="–"/>
      <w:lvlJc w:val="left"/>
      <w:pPr>
        <w:ind w:left="0" w:firstLine="720"/>
      </w:pPr>
      <w:rPr>
        <w:rFonts w:ascii="Times New Roman" w:hAnsi="Times New Roman" w:cs="Times New Roman" w:hint="default"/>
      </w:rPr>
    </w:lvl>
    <w:lvl w:ilvl="7">
      <w:start w:val="1"/>
      <w:numFmt w:val="bullet"/>
      <w:suff w:val="space"/>
      <w:lvlText w:val="o"/>
      <w:lvlJc w:val="left"/>
      <w:pPr>
        <w:ind w:left="0" w:firstLine="720"/>
      </w:pPr>
      <w:rPr>
        <w:rFonts w:ascii="Courier New" w:hAnsi="Courier New" w:hint="default"/>
      </w:rPr>
    </w:lvl>
    <w:lvl w:ilvl="8">
      <w:start w:val="1"/>
      <w:numFmt w:val="bullet"/>
      <w:suff w:val="space"/>
      <w:lvlText w:val=""/>
      <w:lvlJc w:val="left"/>
      <w:pPr>
        <w:ind w:left="0" w:firstLine="720"/>
      </w:pPr>
      <w:rPr>
        <w:rFonts w:ascii="Wingdings" w:hAnsi="Wingdings" w:hint="default"/>
      </w:rPr>
    </w:lvl>
  </w:abstractNum>
  <w:abstractNum w:abstractNumId="15" w15:restartNumberingAfterBreak="0">
    <w:nsid w:val="6E8535EC"/>
    <w:multiLevelType w:val="multilevel"/>
    <w:tmpl w:val="B2BC849A"/>
    <w:lvl w:ilvl="0">
      <w:start w:val="1"/>
      <w:numFmt w:val="decimal"/>
      <w:lvlText w:val="%1"/>
      <w:lvlJc w:val="left"/>
      <w:pPr>
        <w:ind w:left="0" w:firstLine="720"/>
      </w:pPr>
      <w:rPr>
        <w:rFonts w:hint="default"/>
      </w:rPr>
    </w:lvl>
    <w:lvl w:ilvl="1">
      <w:start w:val="1"/>
      <w:numFmt w:val="decimal"/>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5)"/>
      <w:lvlJc w:val="left"/>
      <w:pPr>
        <w:ind w:left="0" w:firstLine="720"/>
      </w:pPr>
      <w:rPr>
        <w:rFonts w:hint="default"/>
      </w:rPr>
    </w:lvl>
    <w:lvl w:ilvl="5">
      <w:start w:val="1"/>
      <w:numFmt w:val="russianLower"/>
      <w:suff w:val="space"/>
      <w:lvlText w:val="%6)"/>
      <w:lvlJc w:val="left"/>
      <w:pPr>
        <w:ind w:left="0" w:firstLine="720"/>
      </w:pPr>
      <w:rPr>
        <w:rFonts w:hint="default"/>
      </w:rPr>
    </w:lvl>
    <w:lvl w:ilvl="6">
      <w:start w:val="1"/>
      <w:numFmt w:val="bullet"/>
      <w:suff w:val="space"/>
      <w:lvlText w:val="–"/>
      <w:lvlJc w:val="left"/>
      <w:pPr>
        <w:ind w:left="0" w:firstLine="720"/>
      </w:pPr>
      <w:rPr>
        <w:rFonts w:ascii="Times New Roman" w:hAnsi="Times New Roman" w:cs="Times New Roman" w:hint="default"/>
      </w:rPr>
    </w:lvl>
    <w:lvl w:ilvl="7">
      <w:start w:val="1"/>
      <w:numFmt w:val="bullet"/>
      <w:suff w:val="space"/>
      <w:lvlText w:val="o"/>
      <w:lvlJc w:val="left"/>
      <w:pPr>
        <w:ind w:left="0" w:firstLine="720"/>
      </w:pPr>
      <w:rPr>
        <w:rFonts w:ascii="Courier New" w:hAnsi="Courier New" w:hint="default"/>
      </w:rPr>
    </w:lvl>
    <w:lvl w:ilvl="8">
      <w:start w:val="1"/>
      <w:numFmt w:val="bullet"/>
      <w:suff w:val="space"/>
      <w:lvlText w:val=""/>
      <w:lvlJc w:val="left"/>
      <w:pPr>
        <w:ind w:left="0" w:firstLine="720"/>
      </w:pPr>
      <w:rPr>
        <w:rFonts w:ascii="Wingdings" w:hAnsi="Wingdings" w:hint="default"/>
      </w:rPr>
    </w:lvl>
  </w:abstractNum>
  <w:abstractNum w:abstractNumId="16" w15:restartNumberingAfterBreak="0">
    <w:nsid w:val="7BAB3487"/>
    <w:multiLevelType w:val="hybridMultilevel"/>
    <w:tmpl w:val="98FCA1FE"/>
    <w:lvl w:ilvl="0" w:tplc="0419000F">
      <w:start w:val="1"/>
      <w:numFmt w:val="decimal"/>
      <w:lvlText w:val="%1."/>
      <w:lvlJc w:val="left"/>
      <w:pPr>
        <w:tabs>
          <w:tab w:val="left" w:pos="1276"/>
        </w:tabs>
        <w:ind w:left="0" w:firstLine="709"/>
      </w:pPr>
    </w:lvl>
    <w:lvl w:ilvl="1" w:tplc="10F87D7C">
      <w:numFmt w:val="decimal"/>
      <w:lvlText w:val=""/>
      <w:lvlJc w:val="left"/>
    </w:lvl>
    <w:lvl w:ilvl="2" w:tplc="5E14A040">
      <w:numFmt w:val="decimal"/>
      <w:lvlText w:val=""/>
      <w:lvlJc w:val="left"/>
    </w:lvl>
    <w:lvl w:ilvl="3" w:tplc="28884090">
      <w:numFmt w:val="decimal"/>
      <w:lvlText w:val=""/>
      <w:lvlJc w:val="left"/>
    </w:lvl>
    <w:lvl w:ilvl="4" w:tplc="23B64EA6">
      <w:numFmt w:val="decimal"/>
      <w:lvlText w:val=""/>
      <w:lvlJc w:val="left"/>
    </w:lvl>
    <w:lvl w:ilvl="5" w:tplc="AD74B896">
      <w:numFmt w:val="decimal"/>
      <w:lvlText w:val=""/>
      <w:lvlJc w:val="left"/>
    </w:lvl>
    <w:lvl w:ilvl="6" w:tplc="C1D0CE2A">
      <w:numFmt w:val="decimal"/>
      <w:lvlText w:val=""/>
      <w:lvlJc w:val="left"/>
    </w:lvl>
    <w:lvl w:ilvl="7" w:tplc="DE5AAD02">
      <w:numFmt w:val="decimal"/>
      <w:lvlText w:val=""/>
      <w:lvlJc w:val="left"/>
    </w:lvl>
    <w:lvl w:ilvl="8" w:tplc="B1C68942">
      <w:numFmt w:val="decimal"/>
      <w:lvlText w:val=""/>
      <w:lvlJc w:val="left"/>
    </w:lvl>
  </w:abstractNum>
  <w:num w:numId="1">
    <w:abstractNumId w:val="3"/>
  </w:num>
  <w:num w:numId="2">
    <w:abstractNumId w:val="4"/>
  </w:num>
  <w:num w:numId="3">
    <w:abstractNumId w:val="3"/>
  </w:num>
  <w:num w:numId="4">
    <w:abstractNumId w:val="3"/>
  </w:num>
  <w:num w:numId="5">
    <w:abstractNumId w:val="8"/>
  </w:num>
  <w:num w:numId="6">
    <w:abstractNumId w:val="15"/>
  </w:num>
  <w:num w:numId="7">
    <w:abstractNumId w:val="3"/>
  </w:num>
  <w:num w:numId="8">
    <w:abstractNumId w:val="14"/>
  </w:num>
  <w:num w:numId="9">
    <w:abstractNumId w:val="11"/>
  </w:num>
  <w:num w:numId="10">
    <w:abstractNumId w:val="10"/>
  </w:num>
  <w:num w:numId="11">
    <w:abstractNumId w:val="13"/>
  </w:num>
  <w:num w:numId="12">
    <w:abstractNumId w:val="6"/>
  </w:num>
  <w:num w:numId="13">
    <w:abstractNumId w:val="5"/>
  </w:num>
  <w:num w:numId="14">
    <w:abstractNumId w:val="12"/>
  </w:num>
  <w:num w:numId="15">
    <w:abstractNumId w:val="1"/>
  </w:num>
  <w:num w:numId="16">
    <w:abstractNumId w:val="0"/>
  </w:num>
  <w:num w:numId="17">
    <w:abstractNumId w:val="16"/>
  </w:num>
  <w:num w:numId="18">
    <w:abstractNumId w:val="9"/>
  </w:num>
  <w:num w:numId="19">
    <w:abstractNumId w:val="2"/>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1"/>
  <w:removePersonalInformation/>
  <w:removeDateAndTime/>
  <w:stylePaneFormatFilter w:val="1701" w:allStyles="1" w:customStyles="0" w:latentStyles="0" w:stylesInUse="0" w:headingStyles="0" w:numberingStyles="0" w:tableStyles="0" w:directFormattingOnRuns="1" w:directFormattingOnParagraphs="1" w:directFormattingOnNumbering="1" w:directFormattingOnTables="0" w:clearFormatting="1" w:top3HeadingStyles="0"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YzM7EwNjcwNbMwNDVQ0lEKTi0uzszPAykwrAUAUI71hiwAAAA="/>
  </w:docVars>
  <w:rsids>
    <w:rsidRoot w:val="00786D3E"/>
    <w:rsid w:val="00006E02"/>
    <w:rsid w:val="00007252"/>
    <w:rsid w:val="00007A42"/>
    <w:rsid w:val="0001065A"/>
    <w:rsid w:val="00027918"/>
    <w:rsid w:val="0003208B"/>
    <w:rsid w:val="000324CB"/>
    <w:rsid w:val="00035C20"/>
    <w:rsid w:val="00080CDA"/>
    <w:rsid w:val="000B0D7F"/>
    <w:rsid w:val="000B6007"/>
    <w:rsid w:val="000B73E4"/>
    <w:rsid w:val="000C517F"/>
    <w:rsid w:val="000E0BBB"/>
    <w:rsid w:val="000F1C53"/>
    <w:rsid w:val="00104EE5"/>
    <w:rsid w:val="00117BE6"/>
    <w:rsid w:val="00124477"/>
    <w:rsid w:val="00145A0C"/>
    <w:rsid w:val="001610A9"/>
    <w:rsid w:val="0016492B"/>
    <w:rsid w:val="001700A9"/>
    <w:rsid w:val="00173130"/>
    <w:rsid w:val="00175848"/>
    <w:rsid w:val="001A2927"/>
    <w:rsid w:val="001B0D81"/>
    <w:rsid w:val="001B3746"/>
    <w:rsid w:val="001C1037"/>
    <w:rsid w:val="001E790A"/>
    <w:rsid w:val="001F4985"/>
    <w:rsid w:val="00204878"/>
    <w:rsid w:val="00221BC6"/>
    <w:rsid w:val="00230BDD"/>
    <w:rsid w:val="00245E2B"/>
    <w:rsid w:val="00251DC3"/>
    <w:rsid w:val="00256838"/>
    <w:rsid w:val="0026249F"/>
    <w:rsid w:val="00265D10"/>
    <w:rsid w:val="0027541E"/>
    <w:rsid w:val="0029681D"/>
    <w:rsid w:val="002A0B05"/>
    <w:rsid w:val="002A4747"/>
    <w:rsid w:val="002C2211"/>
    <w:rsid w:val="002C7CF3"/>
    <w:rsid w:val="00300609"/>
    <w:rsid w:val="00300BD6"/>
    <w:rsid w:val="0030575A"/>
    <w:rsid w:val="00305A68"/>
    <w:rsid w:val="00327BFE"/>
    <w:rsid w:val="00336131"/>
    <w:rsid w:val="003423DB"/>
    <w:rsid w:val="003434E8"/>
    <w:rsid w:val="00344321"/>
    <w:rsid w:val="00367C71"/>
    <w:rsid w:val="00372018"/>
    <w:rsid w:val="00392626"/>
    <w:rsid w:val="003B281D"/>
    <w:rsid w:val="003C6D59"/>
    <w:rsid w:val="003C7EA8"/>
    <w:rsid w:val="003D323B"/>
    <w:rsid w:val="003E4B3A"/>
    <w:rsid w:val="003E4BD9"/>
    <w:rsid w:val="003F6198"/>
    <w:rsid w:val="00406CC7"/>
    <w:rsid w:val="0042033C"/>
    <w:rsid w:val="0042144A"/>
    <w:rsid w:val="00424EBA"/>
    <w:rsid w:val="00433646"/>
    <w:rsid w:val="00436216"/>
    <w:rsid w:val="00441E91"/>
    <w:rsid w:val="00452F69"/>
    <w:rsid w:val="00462238"/>
    <w:rsid w:val="00467057"/>
    <w:rsid w:val="004726A0"/>
    <w:rsid w:val="0047748F"/>
    <w:rsid w:val="004A7BC6"/>
    <w:rsid w:val="004B5ACF"/>
    <w:rsid w:val="004B7606"/>
    <w:rsid w:val="004F23E6"/>
    <w:rsid w:val="00500AC9"/>
    <w:rsid w:val="00541619"/>
    <w:rsid w:val="00542858"/>
    <w:rsid w:val="0056481D"/>
    <w:rsid w:val="00565ABF"/>
    <w:rsid w:val="00570233"/>
    <w:rsid w:val="00584B3E"/>
    <w:rsid w:val="00592F87"/>
    <w:rsid w:val="0059388C"/>
    <w:rsid w:val="005A2B4F"/>
    <w:rsid w:val="005A632B"/>
    <w:rsid w:val="005C414C"/>
    <w:rsid w:val="005C6DBE"/>
    <w:rsid w:val="005E1824"/>
    <w:rsid w:val="005E334F"/>
    <w:rsid w:val="00606BC1"/>
    <w:rsid w:val="00625935"/>
    <w:rsid w:val="0064277E"/>
    <w:rsid w:val="006433BF"/>
    <w:rsid w:val="00643A96"/>
    <w:rsid w:val="00661C7B"/>
    <w:rsid w:val="00663BB5"/>
    <w:rsid w:val="0066436F"/>
    <w:rsid w:val="00674905"/>
    <w:rsid w:val="0068201A"/>
    <w:rsid w:val="00687158"/>
    <w:rsid w:val="0069431F"/>
    <w:rsid w:val="00697B2D"/>
    <w:rsid w:val="006B1DBE"/>
    <w:rsid w:val="006B24B2"/>
    <w:rsid w:val="006D03F8"/>
    <w:rsid w:val="006E5741"/>
    <w:rsid w:val="006E6AA8"/>
    <w:rsid w:val="006F748B"/>
    <w:rsid w:val="00700655"/>
    <w:rsid w:val="00704E3F"/>
    <w:rsid w:val="00722191"/>
    <w:rsid w:val="00745C78"/>
    <w:rsid w:val="00752146"/>
    <w:rsid w:val="00752D8C"/>
    <w:rsid w:val="00765665"/>
    <w:rsid w:val="007828C8"/>
    <w:rsid w:val="00786D3E"/>
    <w:rsid w:val="007A1B3C"/>
    <w:rsid w:val="007A30B6"/>
    <w:rsid w:val="007B2760"/>
    <w:rsid w:val="007B2B26"/>
    <w:rsid w:val="007B75BD"/>
    <w:rsid w:val="007C1E6A"/>
    <w:rsid w:val="007D4F9D"/>
    <w:rsid w:val="007E3978"/>
    <w:rsid w:val="007E5BF0"/>
    <w:rsid w:val="007E7F41"/>
    <w:rsid w:val="007F0427"/>
    <w:rsid w:val="007F4BE5"/>
    <w:rsid w:val="00804E98"/>
    <w:rsid w:val="00813810"/>
    <w:rsid w:val="0081768A"/>
    <w:rsid w:val="008223AB"/>
    <w:rsid w:val="008328CC"/>
    <w:rsid w:val="00842AB1"/>
    <w:rsid w:val="00847B16"/>
    <w:rsid w:val="0086495E"/>
    <w:rsid w:val="008712C8"/>
    <w:rsid w:val="00872607"/>
    <w:rsid w:val="0087277D"/>
    <w:rsid w:val="00880C33"/>
    <w:rsid w:val="008828CF"/>
    <w:rsid w:val="00890152"/>
    <w:rsid w:val="00897860"/>
    <w:rsid w:val="008A242B"/>
    <w:rsid w:val="008A6ECD"/>
    <w:rsid w:val="008B2B7D"/>
    <w:rsid w:val="008B6100"/>
    <w:rsid w:val="008C2E78"/>
    <w:rsid w:val="008C7123"/>
    <w:rsid w:val="008E646F"/>
    <w:rsid w:val="00901D2A"/>
    <w:rsid w:val="00927547"/>
    <w:rsid w:val="00937091"/>
    <w:rsid w:val="0094114B"/>
    <w:rsid w:val="00946EE1"/>
    <w:rsid w:val="00952BAC"/>
    <w:rsid w:val="0096480F"/>
    <w:rsid w:val="00966410"/>
    <w:rsid w:val="00967F0F"/>
    <w:rsid w:val="00973F4F"/>
    <w:rsid w:val="0098511E"/>
    <w:rsid w:val="009A7234"/>
    <w:rsid w:val="009B5FA2"/>
    <w:rsid w:val="009C26F1"/>
    <w:rsid w:val="009C3331"/>
    <w:rsid w:val="009D5DBE"/>
    <w:rsid w:val="00A02399"/>
    <w:rsid w:val="00A03644"/>
    <w:rsid w:val="00A065D2"/>
    <w:rsid w:val="00A070ED"/>
    <w:rsid w:val="00A11F85"/>
    <w:rsid w:val="00A214F3"/>
    <w:rsid w:val="00A32521"/>
    <w:rsid w:val="00A3473A"/>
    <w:rsid w:val="00A37AA0"/>
    <w:rsid w:val="00A42E58"/>
    <w:rsid w:val="00A54614"/>
    <w:rsid w:val="00A60C3E"/>
    <w:rsid w:val="00A7149F"/>
    <w:rsid w:val="00A771A7"/>
    <w:rsid w:val="00A77260"/>
    <w:rsid w:val="00A84242"/>
    <w:rsid w:val="00AA1B51"/>
    <w:rsid w:val="00AB2494"/>
    <w:rsid w:val="00AC42F4"/>
    <w:rsid w:val="00AD1508"/>
    <w:rsid w:val="00AE407D"/>
    <w:rsid w:val="00AE728C"/>
    <w:rsid w:val="00AF2CA4"/>
    <w:rsid w:val="00AF3660"/>
    <w:rsid w:val="00B07383"/>
    <w:rsid w:val="00B12A10"/>
    <w:rsid w:val="00B50F93"/>
    <w:rsid w:val="00B63221"/>
    <w:rsid w:val="00B76FEC"/>
    <w:rsid w:val="00B80AEF"/>
    <w:rsid w:val="00B922BA"/>
    <w:rsid w:val="00B9271A"/>
    <w:rsid w:val="00BB0F54"/>
    <w:rsid w:val="00BC1E1A"/>
    <w:rsid w:val="00BE28E4"/>
    <w:rsid w:val="00BE68CC"/>
    <w:rsid w:val="00BF2357"/>
    <w:rsid w:val="00C14650"/>
    <w:rsid w:val="00C16D1A"/>
    <w:rsid w:val="00C33161"/>
    <w:rsid w:val="00C55647"/>
    <w:rsid w:val="00C5686C"/>
    <w:rsid w:val="00C575FE"/>
    <w:rsid w:val="00C7190C"/>
    <w:rsid w:val="00CA4218"/>
    <w:rsid w:val="00CD15C2"/>
    <w:rsid w:val="00CE6542"/>
    <w:rsid w:val="00D1260F"/>
    <w:rsid w:val="00D14C74"/>
    <w:rsid w:val="00D17832"/>
    <w:rsid w:val="00D22929"/>
    <w:rsid w:val="00D233C2"/>
    <w:rsid w:val="00D262B5"/>
    <w:rsid w:val="00D431F8"/>
    <w:rsid w:val="00D45CAE"/>
    <w:rsid w:val="00D50CDE"/>
    <w:rsid w:val="00D750CB"/>
    <w:rsid w:val="00D75D2E"/>
    <w:rsid w:val="00D9161E"/>
    <w:rsid w:val="00D952D0"/>
    <w:rsid w:val="00DB091A"/>
    <w:rsid w:val="00DB0B26"/>
    <w:rsid w:val="00DB62DF"/>
    <w:rsid w:val="00DC74E6"/>
    <w:rsid w:val="00DE15AD"/>
    <w:rsid w:val="00DE3F23"/>
    <w:rsid w:val="00E13349"/>
    <w:rsid w:val="00E13AEB"/>
    <w:rsid w:val="00E35B78"/>
    <w:rsid w:val="00E4534F"/>
    <w:rsid w:val="00E724AE"/>
    <w:rsid w:val="00E774C2"/>
    <w:rsid w:val="00E80CC6"/>
    <w:rsid w:val="00E81781"/>
    <w:rsid w:val="00E826E2"/>
    <w:rsid w:val="00E84E33"/>
    <w:rsid w:val="00E86FA3"/>
    <w:rsid w:val="00EA5A95"/>
    <w:rsid w:val="00EB2EDE"/>
    <w:rsid w:val="00EE33BE"/>
    <w:rsid w:val="00EE6AFA"/>
    <w:rsid w:val="00EF3745"/>
    <w:rsid w:val="00F0237A"/>
    <w:rsid w:val="00F04DE8"/>
    <w:rsid w:val="00F130D4"/>
    <w:rsid w:val="00F16CAD"/>
    <w:rsid w:val="00F33B1D"/>
    <w:rsid w:val="00F356A7"/>
    <w:rsid w:val="00F4285C"/>
    <w:rsid w:val="00F501A0"/>
    <w:rsid w:val="00F72C67"/>
    <w:rsid w:val="00F821A2"/>
    <w:rsid w:val="00F83922"/>
    <w:rsid w:val="00F9645E"/>
    <w:rsid w:val="00F96802"/>
    <w:rsid w:val="00F9735F"/>
    <w:rsid w:val="00FD00ED"/>
    <w:rsid w:val="00FD1CA6"/>
    <w:rsid w:val="00FD778D"/>
    <w:rsid w:val="00FF138B"/>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7C223E"/>
    <w:pPr>
      <w:spacing w:after="0"/>
    </w:pPr>
    <w:rPr>
      <w:rFonts w:ascii="Times New Roman" w:hAnsi="Times New Roman"/>
      <w:sz w:val="24"/>
    </w:rPr>
  </w:style>
  <w:style w:type="paragraph" w:styleId="1">
    <w:name w:val="heading 1"/>
    <w:basedOn w:val="15"/>
    <w:next w:val="15"/>
    <w:link w:val="10"/>
    <w:uiPriority w:val="9"/>
    <w:qFormat/>
    <w:rsid w:val="006D03F8"/>
    <w:pPr>
      <w:keepNext/>
      <w:keepLines/>
      <w:pageBreakBefore/>
      <w:numPr>
        <w:numId w:val="8"/>
      </w:numPr>
      <w:spacing w:after="120"/>
      <w:outlineLvl w:val="0"/>
    </w:pPr>
    <w:rPr>
      <w:rFonts w:eastAsiaTheme="majorEastAsia" w:cstheme="majorBidi"/>
      <w:b/>
      <w:bCs/>
      <w:sz w:val="28"/>
      <w:szCs w:val="28"/>
      <w:lang w:val="en-GB"/>
    </w:rPr>
  </w:style>
  <w:style w:type="paragraph" w:styleId="2">
    <w:name w:val="heading 2"/>
    <w:basedOn w:val="15"/>
    <w:next w:val="15"/>
    <w:link w:val="20"/>
    <w:uiPriority w:val="9"/>
    <w:unhideWhenUsed/>
    <w:qFormat/>
    <w:rsid w:val="00DA3D39"/>
    <w:pPr>
      <w:keepNext/>
      <w:keepLines/>
      <w:spacing w:before="200" w:after="120"/>
      <w:outlineLvl w:val="1"/>
    </w:pPr>
    <w:rPr>
      <w:rFonts w:eastAsiaTheme="majorEastAsia" w:cstheme="majorBidi"/>
      <w:b/>
      <w:bCs/>
      <w:szCs w:val="26"/>
    </w:rPr>
  </w:style>
  <w:style w:type="paragraph" w:styleId="3">
    <w:name w:val="heading 3"/>
    <w:basedOn w:val="15"/>
    <w:next w:val="15"/>
    <w:link w:val="30"/>
    <w:uiPriority w:val="9"/>
    <w:unhideWhenUsed/>
    <w:qFormat/>
    <w:rsid w:val="00CE7362"/>
    <w:pPr>
      <w:keepNext/>
      <w:keepLines/>
      <w:spacing w:before="200" w:after="120"/>
      <w:outlineLvl w:val="2"/>
    </w:pPr>
    <w:rPr>
      <w:rFonts w:eastAsiaTheme="majorEastAsia" w:cstheme="majorBidi"/>
      <w:b/>
      <w:bCs/>
    </w:rPr>
  </w:style>
  <w:style w:type="paragraph" w:styleId="4">
    <w:name w:val="heading 4"/>
    <w:basedOn w:val="15"/>
    <w:next w:val="15"/>
    <w:link w:val="40"/>
    <w:uiPriority w:val="9"/>
    <w:unhideWhenUsed/>
    <w:qFormat/>
    <w:rsid w:val="00E216A0"/>
    <w:pPr>
      <w:keepNext/>
      <w:keepLines/>
      <w:spacing w:before="200" w:after="120"/>
      <w:outlineLvl w:val="3"/>
    </w:pPr>
    <w:rPr>
      <w:rFonts w:eastAsiaTheme="majorEastAsia" w:cstheme="majorBidi"/>
      <w:b/>
      <w:bCs/>
      <w:iCs/>
    </w:rPr>
  </w:style>
  <w:style w:type="paragraph" w:styleId="5">
    <w:name w:val="heading 5"/>
    <w:basedOn w:val="15"/>
    <w:next w:val="15"/>
    <w:link w:val="50"/>
    <w:uiPriority w:val="9"/>
    <w:unhideWhenUsed/>
    <w:rsid w:val="00A06E73"/>
    <w:pPr>
      <w:keepNext/>
      <w:keepLines/>
      <w:spacing w:before="200" w:after="120"/>
      <w:outlineLvl w:val="4"/>
    </w:pPr>
    <w:rPr>
      <w:rFonts w:eastAsiaTheme="majorEastAsia" w:cstheme="majorBidi"/>
      <w:b/>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Title"/>
    <w:basedOn w:val="a2"/>
    <w:next w:val="a2"/>
    <w:link w:val="a7"/>
    <w:uiPriority w:val="10"/>
    <w:rsid w:val="00207921"/>
    <w:pPr>
      <w:contextualSpacing/>
      <w:jc w:val="center"/>
    </w:pPr>
    <w:rPr>
      <w:rFonts w:eastAsiaTheme="majorEastAsia" w:cstheme="majorBidi"/>
      <w:kern w:val="28"/>
      <w:szCs w:val="52"/>
    </w:rPr>
  </w:style>
  <w:style w:type="character" w:customStyle="1" w:styleId="a7">
    <w:name w:val="Заголовок Знак"/>
    <w:basedOn w:val="a3"/>
    <w:link w:val="a6"/>
    <w:uiPriority w:val="10"/>
    <w:rsid w:val="00207921"/>
    <w:rPr>
      <w:rFonts w:ascii="Times New Roman" w:eastAsiaTheme="majorEastAsia" w:hAnsi="Times New Roman" w:cstheme="majorBidi"/>
      <w:kern w:val="28"/>
      <w:sz w:val="24"/>
      <w:szCs w:val="52"/>
    </w:rPr>
  </w:style>
  <w:style w:type="paragraph" w:customStyle="1" w:styleId="a8">
    <w:name w:val="Вид документа"/>
    <w:basedOn w:val="a2"/>
    <w:next w:val="a2"/>
    <w:rsid w:val="000C7BBE"/>
    <w:pPr>
      <w:jc w:val="center"/>
    </w:pPr>
    <w:rPr>
      <w:b/>
    </w:rPr>
  </w:style>
  <w:style w:type="paragraph" w:styleId="a9">
    <w:name w:val="header"/>
    <w:basedOn w:val="a2"/>
    <w:link w:val="aa"/>
    <w:uiPriority w:val="99"/>
    <w:unhideWhenUsed/>
    <w:rsid w:val="0077527B"/>
    <w:pPr>
      <w:spacing w:line="240" w:lineRule="auto"/>
      <w:jc w:val="center"/>
    </w:pPr>
  </w:style>
  <w:style w:type="character" w:customStyle="1" w:styleId="aa">
    <w:name w:val="Верхний колонтитул Знак"/>
    <w:basedOn w:val="a3"/>
    <w:link w:val="a9"/>
    <w:uiPriority w:val="99"/>
    <w:rsid w:val="0077527B"/>
    <w:rPr>
      <w:rFonts w:ascii="Times New Roman" w:hAnsi="Times New Roman"/>
      <w:sz w:val="24"/>
    </w:rPr>
  </w:style>
  <w:style w:type="character" w:styleId="ab">
    <w:name w:val="Hyperlink"/>
    <w:basedOn w:val="a3"/>
    <w:uiPriority w:val="99"/>
    <w:unhideWhenUsed/>
    <w:rsid w:val="00A06E73"/>
    <w:rPr>
      <w:color w:val="0000FF" w:themeColor="hyperlink"/>
      <w:u w:val="single"/>
    </w:rPr>
  </w:style>
  <w:style w:type="paragraph" w:customStyle="1" w:styleId="15">
    <w:name w:val="Абзац15"/>
    <w:basedOn w:val="a2"/>
    <w:rsid w:val="00516881"/>
    <w:pPr>
      <w:spacing w:line="360" w:lineRule="auto"/>
      <w:ind w:firstLine="720"/>
      <w:jc w:val="both"/>
    </w:pPr>
    <w:rPr>
      <w:rFonts w:eastAsia="Times New Roman" w:cs="Times New Roman"/>
      <w:szCs w:val="20"/>
    </w:rPr>
  </w:style>
  <w:style w:type="character" w:customStyle="1" w:styleId="10">
    <w:name w:val="Заголовок 1 Знак"/>
    <w:basedOn w:val="a3"/>
    <w:link w:val="1"/>
    <w:uiPriority w:val="9"/>
    <w:rsid w:val="006D03F8"/>
    <w:rPr>
      <w:rFonts w:ascii="Times New Roman" w:eastAsiaTheme="majorEastAsia" w:hAnsi="Times New Roman" w:cstheme="majorBidi"/>
      <w:b/>
      <w:bCs/>
      <w:sz w:val="28"/>
      <w:szCs w:val="28"/>
      <w:lang w:val="en-GB"/>
    </w:rPr>
  </w:style>
  <w:style w:type="character" w:customStyle="1" w:styleId="20">
    <w:name w:val="Заголовок 2 Знак"/>
    <w:basedOn w:val="a3"/>
    <w:link w:val="2"/>
    <w:uiPriority w:val="9"/>
    <w:rsid w:val="00DA3D39"/>
    <w:rPr>
      <w:rFonts w:ascii="Times New Roman" w:eastAsiaTheme="majorEastAsia" w:hAnsi="Times New Roman" w:cstheme="majorBidi"/>
      <w:b/>
      <w:bCs/>
      <w:sz w:val="24"/>
      <w:szCs w:val="26"/>
    </w:rPr>
  </w:style>
  <w:style w:type="paragraph" w:styleId="11">
    <w:name w:val="toc 1"/>
    <w:basedOn w:val="a2"/>
    <w:next w:val="a2"/>
    <w:autoRedefine/>
    <w:uiPriority w:val="39"/>
    <w:unhideWhenUsed/>
    <w:rsid w:val="00390CFC"/>
    <w:pPr>
      <w:spacing w:after="100"/>
    </w:pPr>
  </w:style>
  <w:style w:type="paragraph" w:styleId="21">
    <w:name w:val="toc 2"/>
    <w:basedOn w:val="a2"/>
    <w:next w:val="a2"/>
    <w:autoRedefine/>
    <w:uiPriority w:val="39"/>
    <w:unhideWhenUsed/>
    <w:rsid w:val="00390CFC"/>
    <w:pPr>
      <w:spacing w:after="100"/>
      <w:ind w:left="240"/>
    </w:pPr>
  </w:style>
  <w:style w:type="paragraph" w:customStyle="1" w:styleId="-">
    <w:name w:val="Лист регистрации - Таблица"/>
    <w:basedOn w:val="a2"/>
    <w:rsid w:val="00A06E73"/>
    <w:pPr>
      <w:keepNext/>
      <w:spacing w:line="240" w:lineRule="auto"/>
      <w:jc w:val="center"/>
    </w:pPr>
    <w:rPr>
      <w:sz w:val="20"/>
      <w:szCs w:val="20"/>
    </w:rPr>
  </w:style>
  <w:style w:type="character" w:customStyle="1" w:styleId="30">
    <w:name w:val="Заголовок 3 Знак"/>
    <w:basedOn w:val="a3"/>
    <w:link w:val="3"/>
    <w:uiPriority w:val="9"/>
    <w:rsid w:val="00CE7362"/>
    <w:rPr>
      <w:rFonts w:ascii="Times New Roman" w:eastAsiaTheme="majorEastAsia" w:hAnsi="Times New Roman" w:cstheme="majorBidi"/>
      <w:b/>
      <w:bCs/>
      <w:sz w:val="24"/>
      <w:szCs w:val="20"/>
    </w:rPr>
  </w:style>
  <w:style w:type="character" w:customStyle="1" w:styleId="40">
    <w:name w:val="Заголовок 4 Знак"/>
    <w:basedOn w:val="a3"/>
    <w:link w:val="4"/>
    <w:uiPriority w:val="9"/>
    <w:rsid w:val="00E216A0"/>
    <w:rPr>
      <w:rFonts w:ascii="Times New Roman" w:eastAsiaTheme="majorEastAsia" w:hAnsi="Times New Roman" w:cstheme="majorBidi"/>
      <w:b/>
      <w:bCs/>
      <w:iCs/>
      <w:sz w:val="24"/>
      <w:szCs w:val="20"/>
    </w:rPr>
  </w:style>
  <w:style w:type="paragraph" w:styleId="31">
    <w:name w:val="toc 3"/>
    <w:basedOn w:val="a2"/>
    <w:next w:val="a2"/>
    <w:autoRedefine/>
    <w:uiPriority w:val="39"/>
    <w:unhideWhenUsed/>
    <w:rsid w:val="00BD5223"/>
    <w:pPr>
      <w:spacing w:after="100"/>
      <w:ind w:left="480"/>
    </w:pPr>
  </w:style>
  <w:style w:type="paragraph" w:styleId="41">
    <w:name w:val="toc 4"/>
    <w:basedOn w:val="a2"/>
    <w:next w:val="a2"/>
    <w:autoRedefine/>
    <w:uiPriority w:val="39"/>
    <w:unhideWhenUsed/>
    <w:rsid w:val="00BD5223"/>
    <w:pPr>
      <w:spacing w:after="100"/>
      <w:ind w:left="720"/>
    </w:pPr>
  </w:style>
  <w:style w:type="table" w:styleId="ac">
    <w:name w:val="Table Grid"/>
    <w:basedOn w:val="a4"/>
    <w:uiPriority w:val="39"/>
    <w:rsid w:val="001028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Штамп учета и хранения"/>
    <w:basedOn w:val="a2"/>
    <w:rsid w:val="00102853"/>
    <w:pPr>
      <w:spacing w:line="240" w:lineRule="auto"/>
    </w:pPr>
    <w:rPr>
      <w:rFonts w:ascii="Arial" w:hAnsi="Arial" w:cs="Arial"/>
      <w:i/>
      <w:sz w:val="22"/>
    </w:rPr>
  </w:style>
  <w:style w:type="paragraph" w:customStyle="1" w:styleId="-0">
    <w:name w:val="Лист регистрации - Шапка"/>
    <w:basedOn w:val="a2"/>
    <w:rsid w:val="004B34AF"/>
    <w:pPr>
      <w:spacing w:line="240" w:lineRule="auto"/>
      <w:jc w:val="center"/>
    </w:pPr>
    <w:rPr>
      <w:rFonts w:eastAsia="Times New Roman" w:cs="Times New Roman"/>
      <w:sz w:val="20"/>
      <w:szCs w:val="20"/>
      <w:lang w:eastAsia="ru-RU"/>
    </w:rPr>
  </w:style>
  <w:style w:type="paragraph" w:customStyle="1" w:styleId="a0">
    <w:name w:val="Приложение"/>
    <w:basedOn w:val="a2"/>
    <w:next w:val="15"/>
    <w:rsid w:val="00EB555D"/>
    <w:pPr>
      <w:keepNext/>
      <w:keepLines/>
      <w:pageBreakBefore/>
      <w:numPr>
        <w:numId w:val="2"/>
      </w:numPr>
      <w:spacing w:after="120" w:line="360" w:lineRule="auto"/>
      <w:jc w:val="center"/>
    </w:pPr>
    <w:rPr>
      <w:b/>
    </w:rPr>
  </w:style>
  <w:style w:type="paragraph" w:styleId="ae">
    <w:name w:val="Balloon Text"/>
    <w:basedOn w:val="a2"/>
    <w:link w:val="af"/>
    <w:uiPriority w:val="99"/>
    <w:semiHidden/>
    <w:unhideWhenUsed/>
    <w:rsid w:val="001729BB"/>
    <w:pPr>
      <w:spacing w:line="240" w:lineRule="auto"/>
    </w:pPr>
    <w:rPr>
      <w:rFonts w:ascii="Tahoma" w:hAnsi="Tahoma" w:cs="Tahoma"/>
      <w:sz w:val="16"/>
      <w:szCs w:val="16"/>
    </w:rPr>
  </w:style>
  <w:style w:type="character" w:customStyle="1" w:styleId="af">
    <w:name w:val="Текст выноски Знак"/>
    <w:basedOn w:val="a3"/>
    <w:link w:val="ae"/>
    <w:uiPriority w:val="99"/>
    <w:semiHidden/>
    <w:rsid w:val="001729BB"/>
    <w:rPr>
      <w:rFonts w:ascii="Tahoma" w:hAnsi="Tahoma" w:cs="Tahoma"/>
      <w:sz w:val="16"/>
      <w:szCs w:val="16"/>
    </w:rPr>
  </w:style>
  <w:style w:type="paragraph" w:styleId="af0">
    <w:name w:val="footer"/>
    <w:basedOn w:val="a2"/>
    <w:link w:val="af1"/>
    <w:uiPriority w:val="99"/>
    <w:unhideWhenUsed/>
    <w:rsid w:val="00F925E2"/>
    <w:pPr>
      <w:tabs>
        <w:tab w:val="center" w:pos="4677"/>
        <w:tab w:val="right" w:pos="9355"/>
      </w:tabs>
      <w:spacing w:line="240" w:lineRule="auto"/>
    </w:pPr>
  </w:style>
  <w:style w:type="character" w:customStyle="1" w:styleId="af1">
    <w:name w:val="Нижний колонтитул Знак"/>
    <w:basedOn w:val="a3"/>
    <w:link w:val="af0"/>
    <w:uiPriority w:val="99"/>
    <w:rsid w:val="00F925E2"/>
    <w:rPr>
      <w:rFonts w:ascii="Times New Roman" w:hAnsi="Times New Roman"/>
      <w:sz w:val="24"/>
    </w:rPr>
  </w:style>
  <w:style w:type="paragraph" w:customStyle="1" w:styleId="12">
    <w:name w:val="Заголовок 1 без нумерации"/>
    <w:basedOn w:val="a2"/>
    <w:next w:val="15"/>
    <w:qFormat/>
    <w:rsid w:val="00F925E2"/>
    <w:pPr>
      <w:pageBreakBefore/>
      <w:spacing w:after="120"/>
      <w:jc w:val="center"/>
    </w:pPr>
    <w:rPr>
      <w:b/>
    </w:rPr>
  </w:style>
  <w:style w:type="paragraph" w:customStyle="1" w:styleId="af2">
    <w:name w:val="Перечень сокращений"/>
    <w:basedOn w:val="a2"/>
    <w:rsid w:val="00F925E2"/>
    <w:pPr>
      <w:tabs>
        <w:tab w:val="left" w:pos="2520"/>
      </w:tabs>
      <w:spacing w:after="120"/>
      <w:ind w:left="2517" w:hanging="2517"/>
      <w:jc w:val="both"/>
    </w:pPr>
  </w:style>
  <w:style w:type="character" w:customStyle="1" w:styleId="50">
    <w:name w:val="Заголовок 5 Знак"/>
    <w:basedOn w:val="a3"/>
    <w:link w:val="5"/>
    <w:uiPriority w:val="9"/>
    <w:rsid w:val="00A06E73"/>
    <w:rPr>
      <w:rFonts w:ascii="Times New Roman" w:eastAsiaTheme="majorEastAsia" w:hAnsi="Times New Roman" w:cstheme="majorBidi"/>
      <w:b/>
      <w:sz w:val="24"/>
      <w:szCs w:val="20"/>
    </w:rPr>
  </w:style>
  <w:style w:type="paragraph" w:customStyle="1" w:styleId="-1">
    <w:name w:val="Рисунок-изображение"/>
    <w:basedOn w:val="a2"/>
    <w:next w:val="-2"/>
    <w:rsid w:val="00AB113A"/>
    <w:pPr>
      <w:keepNext/>
      <w:spacing w:line="360" w:lineRule="auto"/>
      <w:jc w:val="center"/>
    </w:pPr>
  </w:style>
  <w:style w:type="paragraph" w:customStyle="1" w:styleId="-2">
    <w:name w:val="Рисунок-подпись"/>
    <w:basedOn w:val="af3"/>
    <w:next w:val="15"/>
    <w:rsid w:val="00AB113A"/>
    <w:pPr>
      <w:jc w:val="center"/>
    </w:pPr>
  </w:style>
  <w:style w:type="paragraph" w:styleId="af3">
    <w:name w:val="caption"/>
    <w:basedOn w:val="a2"/>
    <w:next w:val="15"/>
    <w:uiPriority w:val="35"/>
    <w:unhideWhenUsed/>
    <w:qFormat/>
    <w:rsid w:val="006C2FF5"/>
    <w:pPr>
      <w:spacing w:after="200" w:line="360" w:lineRule="auto"/>
    </w:pPr>
    <w:rPr>
      <w:bCs/>
      <w:szCs w:val="18"/>
    </w:rPr>
  </w:style>
  <w:style w:type="paragraph" w:customStyle="1" w:styleId="af4">
    <w:name w:val="Название таблицы"/>
    <w:basedOn w:val="af3"/>
    <w:next w:val="a2"/>
    <w:qFormat/>
    <w:rsid w:val="005A6303"/>
    <w:pPr>
      <w:keepNext/>
      <w:keepLines/>
      <w:spacing w:after="0"/>
      <w:ind w:firstLine="720"/>
      <w:jc w:val="both"/>
    </w:pPr>
  </w:style>
  <w:style w:type="paragraph" w:styleId="af5">
    <w:name w:val="footnote text"/>
    <w:basedOn w:val="a2"/>
    <w:link w:val="af6"/>
    <w:uiPriority w:val="99"/>
    <w:semiHidden/>
    <w:unhideWhenUsed/>
    <w:rsid w:val="00A06E73"/>
    <w:pPr>
      <w:spacing w:line="240" w:lineRule="auto"/>
    </w:pPr>
    <w:rPr>
      <w:sz w:val="20"/>
      <w:szCs w:val="20"/>
    </w:rPr>
  </w:style>
  <w:style w:type="character" w:customStyle="1" w:styleId="af6">
    <w:name w:val="Текст сноски Знак"/>
    <w:basedOn w:val="a3"/>
    <w:link w:val="af5"/>
    <w:uiPriority w:val="99"/>
    <w:semiHidden/>
    <w:rsid w:val="00A06E73"/>
    <w:rPr>
      <w:rFonts w:ascii="Times New Roman" w:hAnsi="Times New Roman"/>
      <w:sz w:val="20"/>
      <w:szCs w:val="20"/>
    </w:rPr>
  </w:style>
  <w:style w:type="character" w:styleId="af7">
    <w:name w:val="footnote reference"/>
    <w:basedOn w:val="a3"/>
    <w:uiPriority w:val="99"/>
    <w:semiHidden/>
    <w:unhideWhenUsed/>
    <w:rsid w:val="00A06E73"/>
    <w:rPr>
      <w:vertAlign w:val="superscript"/>
    </w:rPr>
  </w:style>
  <w:style w:type="paragraph" w:customStyle="1" w:styleId="af8">
    <w:name w:val="Лист регистрации"/>
    <w:basedOn w:val="a2"/>
    <w:rsid w:val="00364BD0"/>
    <w:pPr>
      <w:keepNext/>
      <w:spacing w:line="240" w:lineRule="auto"/>
      <w:jc w:val="center"/>
    </w:pPr>
    <w:rPr>
      <w:b/>
      <w:bCs/>
      <w:sz w:val="20"/>
      <w:szCs w:val="20"/>
    </w:rPr>
  </w:style>
  <w:style w:type="character" w:styleId="af9">
    <w:name w:val="annotation reference"/>
    <w:basedOn w:val="a3"/>
    <w:uiPriority w:val="99"/>
    <w:semiHidden/>
    <w:unhideWhenUsed/>
    <w:rsid w:val="00EF7735"/>
    <w:rPr>
      <w:sz w:val="16"/>
      <w:szCs w:val="16"/>
    </w:rPr>
  </w:style>
  <w:style w:type="paragraph" w:styleId="afa">
    <w:name w:val="annotation text"/>
    <w:basedOn w:val="a2"/>
    <w:link w:val="afb"/>
    <w:uiPriority w:val="99"/>
    <w:semiHidden/>
    <w:unhideWhenUsed/>
    <w:rsid w:val="00EF7735"/>
    <w:pPr>
      <w:spacing w:line="240" w:lineRule="auto"/>
    </w:pPr>
    <w:rPr>
      <w:sz w:val="20"/>
      <w:szCs w:val="20"/>
    </w:rPr>
  </w:style>
  <w:style w:type="character" w:customStyle="1" w:styleId="afb">
    <w:name w:val="Текст примечания Знак"/>
    <w:basedOn w:val="a3"/>
    <w:link w:val="afa"/>
    <w:uiPriority w:val="99"/>
    <w:semiHidden/>
    <w:rsid w:val="00EF7735"/>
    <w:rPr>
      <w:rFonts w:ascii="Times New Roman" w:hAnsi="Times New Roman"/>
      <w:sz w:val="20"/>
      <w:szCs w:val="20"/>
    </w:rPr>
  </w:style>
  <w:style w:type="paragraph" w:styleId="afc">
    <w:name w:val="annotation subject"/>
    <w:basedOn w:val="afa"/>
    <w:next w:val="afa"/>
    <w:link w:val="afd"/>
    <w:uiPriority w:val="99"/>
    <w:semiHidden/>
    <w:unhideWhenUsed/>
    <w:rsid w:val="00EF7735"/>
    <w:rPr>
      <w:b/>
      <w:bCs/>
    </w:rPr>
  </w:style>
  <w:style w:type="character" w:customStyle="1" w:styleId="afd">
    <w:name w:val="Тема примечания Знак"/>
    <w:basedOn w:val="afb"/>
    <w:link w:val="afc"/>
    <w:uiPriority w:val="99"/>
    <w:semiHidden/>
    <w:rsid w:val="00EF7735"/>
    <w:rPr>
      <w:rFonts w:ascii="Times New Roman" w:hAnsi="Times New Roman"/>
      <w:b/>
      <w:bCs/>
      <w:sz w:val="20"/>
      <w:szCs w:val="20"/>
    </w:rPr>
  </w:style>
  <w:style w:type="paragraph" w:customStyle="1" w:styleId="afe">
    <w:name w:val="Аннотация и содержание"/>
    <w:basedOn w:val="a2"/>
    <w:next w:val="15"/>
    <w:rsid w:val="009753B7"/>
    <w:pPr>
      <w:pageBreakBefore/>
      <w:spacing w:after="120"/>
      <w:jc w:val="center"/>
    </w:pPr>
    <w:rPr>
      <w:b/>
    </w:rPr>
  </w:style>
  <w:style w:type="paragraph" w:styleId="aff">
    <w:name w:val="List Paragraph"/>
    <w:basedOn w:val="a2"/>
    <w:uiPriority w:val="34"/>
    <w:qFormat/>
    <w:rsid w:val="001E0A6A"/>
    <w:pPr>
      <w:ind w:left="720"/>
      <w:contextualSpacing/>
    </w:pPr>
  </w:style>
  <w:style w:type="paragraph" w:styleId="a1">
    <w:name w:val="List Bullet"/>
    <w:basedOn w:val="a2"/>
    <w:autoRedefine/>
    <w:rsid w:val="00E724AE"/>
    <w:pPr>
      <w:numPr>
        <w:numId w:val="13"/>
      </w:numPr>
      <w:spacing w:line="360" w:lineRule="auto"/>
      <w:contextualSpacing/>
      <w:jc w:val="both"/>
    </w:pPr>
    <w:rPr>
      <w:rFonts w:eastAsia="Times New Roman" w:cs="Times New Roman"/>
      <w:szCs w:val="24"/>
      <w:lang w:eastAsia="ru-RU"/>
    </w:rPr>
  </w:style>
  <w:style w:type="paragraph" w:styleId="aff0">
    <w:name w:val="Body Text"/>
    <w:basedOn w:val="a2"/>
    <w:link w:val="aff1"/>
    <w:rsid w:val="00D91538"/>
    <w:pPr>
      <w:overflowPunct w:val="0"/>
      <w:autoSpaceDE w:val="0"/>
      <w:autoSpaceDN w:val="0"/>
      <w:adjustRightInd w:val="0"/>
      <w:spacing w:before="120" w:line="240" w:lineRule="auto"/>
      <w:ind w:firstLine="680"/>
      <w:jc w:val="both"/>
      <w:textAlignment w:val="baseline"/>
    </w:pPr>
    <w:rPr>
      <w:rFonts w:eastAsia="Times New Roman" w:cs="Times New Roman"/>
      <w:szCs w:val="20"/>
      <w:lang w:eastAsia="ru-RU"/>
    </w:rPr>
  </w:style>
  <w:style w:type="character" w:customStyle="1" w:styleId="aff1">
    <w:name w:val="Основной текст Знак"/>
    <w:basedOn w:val="a3"/>
    <w:link w:val="aff0"/>
    <w:rsid w:val="00D91538"/>
    <w:rPr>
      <w:rFonts w:ascii="Times New Roman" w:eastAsia="Times New Roman" w:hAnsi="Times New Roman" w:cs="Times New Roman"/>
      <w:sz w:val="24"/>
      <w:szCs w:val="20"/>
      <w:lang w:eastAsia="ru-RU"/>
    </w:rPr>
  </w:style>
  <w:style w:type="paragraph" w:customStyle="1" w:styleId="13">
    <w:name w:val="Таблица1"/>
    <w:basedOn w:val="a2"/>
    <w:rsid w:val="00D91538"/>
    <w:pPr>
      <w:keepLines/>
      <w:widowControl w:val="0"/>
      <w:spacing w:before="120" w:line="240" w:lineRule="auto"/>
    </w:pPr>
    <w:rPr>
      <w:rFonts w:eastAsia="Times New Roman" w:cs="Times New Roman"/>
      <w:szCs w:val="20"/>
      <w:lang w:eastAsia="ru-RU"/>
    </w:rPr>
  </w:style>
  <w:style w:type="paragraph" w:customStyle="1" w:styleId="14">
    <w:name w:val="Шапка1"/>
    <w:basedOn w:val="a2"/>
    <w:rsid w:val="00D91538"/>
    <w:pPr>
      <w:keepNext/>
      <w:widowControl w:val="0"/>
      <w:spacing w:before="60" w:after="60" w:line="240" w:lineRule="auto"/>
      <w:jc w:val="center"/>
    </w:pPr>
    <w:rPr>
      <w:rFonts w:eastAsia="Times New Roman" w:cs="Times New Roman"/>
      <w:b/>
      <w:szCs w:val="20"/>
      <w:lang w:eastAsia="ru-RU"/>
    </w:rPr>
  </w:style>
  <w:style w:type="character" w:styleId="aff2">
    <w:name w:val="Emphasis"/>
    <w:basedOn w:val="a3"/>
    <w:uiPriority w:val="20"/>
    <w:rsid w:val="00CA4218"/>
    <w:rPr>
      <w:i/>
      <w:iCs/>
    </w:rPr>
  </w:style>
  <w:style w:type="paragraph" w:styleId="aff3">
    <w:name w:val="Revision"/>
    <w:hidden/>
    <w:uiPriority w:val="99"/>
    <w:semiHidden/>
    <w:rsid w:val="00C55647"/>
    <w:pPr>
      <w:spacing w:after="0" w:line="240" w:lineRule="auto"/>
    </w:pPr>
    <w:rPr>
      <w:rFonts w:ascii="Times New Roman" w:hAnsi="Times New Roman"/>
      <w:sz w:val="24"/>
    </w:rPr>
  </w:style>
  <w:style w:type="paragraph" w:customStyle="1" w:styleId="HeadingAppCln0">
    <w:name w:val="HeadingAppCln0"/>
    <w:basedOn w:val="a2"/>
    <w:next w:val="aff0"/>
    <w:rsid w:val="00BC1E1A"/>
    <w:pPr>
      <w:keepNext/>
      <w:keepLines/>
      <w:spacing w:line="360" w:lineRule="auto"/>
      <w:jc w:val="center"/>
      <w:outlineLvl w:val="0"/>
    </w:pPr>
    <w:rPr>
      <w:rFonts w:asciiTheme="majorHAnsi" w:eastAsiaTheme="majorEastAsia" w:hAnsiTheme="majorHAnsi" w:cstheme="majorBidi"/>
      <w:b/>
      <w:color w:val="365F91" w:themeColor="accent1" w:themeShade="BF"/>
      <w:sz w:val="28"/>
      <w:szCs w:val="28"/>
      <w:lang w:eastAsia="ru-RU"/>
    </w:rPr>
  </w:style>
  <w:style w:type="paragraph" w:customStyle="1" w:styleId="TableText">
    <w:name w:val="Table Text"/>
    <w:basedOn w:val="a2"/>
    <w:rsid w:val="00BC1E1A"/>
    <w:pPr>
      <w:spacing w:line="240" w:lineRule="auto"/>
    </w:pPr>
    <w:rPr>
      <w:rFonts w:asciiTheme="minorHAnsi" w:hAnsiTheme="minorHAnsi"/>
      <w:color w:val="000000"/>
      <w:sz w:val="20"/>
      <w:szCs w:val="24"/>
      <w:lang w:eastAsia="ru-RU"/>
    </w:rPr>
  </w:style>
  <w:style w:type="paragraph" w:customStyle="1" w:styleId="MyNote">
    <w:name w:val="MyNote"/>
    <w:basedOn w:val="a2"/>
    <w:link w:val="MyNoteChar"/>
    <w:rsid w:val="00BC1E1A"/>
    <w:pPr>
      <w:spacing w:line="240" w:lineRule="auto"/>
      <w:ind w:firstLine="709"/>
      <w:jc w:val="both"/>
    </w:pPr>
    <w:rPr>
      <w:rFonts w:asciiTheme="minorHAnsi" w:hAnsiTheme="minorHAnsi"/>
      <w:i/>
      <w:color w:val="000000"/>
      <w:sz w:val="20"/>
      <w:szCs w:val="24"/>
      <w:lang w:eastAsia="ru-RU"/>
    </w:rPr>
  </w:style>
  <w:style w:type="character" w:customStyle="1" w:styleId="MyNoteChar">
    <w:name w:val="MyNote Char"/>
    <w:link w:val="MyNote"/>
    <w:rsid w:val="00BC1E1A"/>
    <w:rPr>
      <w:i/>
      <w:color w:val="000000"/>
      <w:sz w:val="20"/>
      <w:szCs w:val="24"/>
      <w:lang w:eastAsia="ru-RU"/>
    </w:rPr>
  </w:style>
  <w:style w:type="paragraph" w:customStyle="1" w:styleId="MyNoteInList">
    <w:name w:val="MyNote In List"/>
    <w:basedOn w:val="MyNote"/>
    <w:rsid w:val="00BC1E1A"/>
  </w:style>
  <w:style w:type="paragraph" w:styleId="a">
    <w:name w:val="List Number"/>
    <w:basedOn w:val="a2"/>
    <w:uiPriority w:val="99"/>
    <w:unhideWhenUsed/>
    <w:rsid w:val="004726A0"/>
    <w:pPr>
      <w:numPr>
        <w:numId w:val="16"/>
      </w:numPr>
      <w:spacing w:line="360" w:lineRule="auto"/>
      <w:contextualSpacing/>
      <w:jc w:val="both"/>
    </w:pPr>
    <w:rPr>
      <w:rFonts w:asciiTheme="minorHAnsi" w:hAnsiTheme="minorHAnsi"/>
      <w:szCs w:val="24"/>
      <w:lang w:eastAsia="ru-RU"/>
    </w:rPr>
  </w:style>
  <w:style w:type="paragraph" w:customStyle="1" w:styleId="aff4">
    <w:name w:val="Текст абзаца"/>
    <w:basedOn w:val="a2"/>
    <w:link w:val="aff5"/>
    <w:qFormat/>
    <w:rsid w:val="007A1B3C"/>
    <w:pPr>
      <w:spacing w:line="360" w:lineRule="auto"/>
      <w:ind w:firstLine="720"/>
      <w:jc w:val="both"/>
    </w:pPr>
    <w:rPr>
      <w:rFonts w:eastAsia="Times New Roman" w:cs="Times New Roman"/>
      <w:szCs w:val="20"/>
    </w:rPr>
  </w:style>
  <w:style w:type="character" w:customStyle="1" w:styleId="aff5">
    <w:name w:val="Текст абзаца Знак"/>
    <w:basedOn w:val="a3"/>
    <w:link w:val="aff4"/>
    <w:rsid w:val="007A1B3C"/>
    <w:rPr>
      <w:rFonts w:ascii="Times New Roman" w:eastAsia="Times New Roman" w:hAnsi="Times New Roman" w:cs="Times New Roman"/>
      <w:sz w:val="24"/>
      <w:szCs w:val="20"/>
    </w:rPr>
  </w:style>
  <w:style w:type="character" w:customStyle="1" w:styleId="rynqvb">
    <w:name w:val="rynqvb"/>
    <w:basedOn w:val="a3"/>
    <w:rsid w:val="00BE68CC"/>
  </w:style>
  <w:style w:type="character" w:customStyle="1" w:styleId="ezkurwreuab5ozgtqnkl">
    <w:name w:val="ezkurwreuab5ozgtqnkl"/>
    <w:basedOn w:val="a3"/>
    <w:rsid w:val="00BE68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3434402">
      <w:bodyDiv w:val="1"/>
      <w:marLeft w:val="0"/>
      <w:marRight w:val="0"/>
      <w:marTop w:val="0"/>
      <w:marBottom w:val="0"/>
      <w:divBdr>
        <w:top w:val="none" w:sz="0" w:space="0" w:color="auto"/>
        <w:left w:val="none" w:sz="0" w:space="0" w:color="auto"/>
        <w:bottom w:val="none" w:sz="0" w:space="0" w:color="auto"/>
        <w:right w:val="none" w:sz="0" w:space="0" w:color="auto"/>
      </w:divBdr>
      <w:divsChild>
        <w:div w:id="1229608573">
          <w:marLeft w:val="0"/>
          <w:marRight w:val="0"/>
          <w:marTop w:val="0"/>
          <w:marBottom w:val="0"/>
          <w:divBdr>
            <w:top w:val="none" w:sz="0" w:space="0" w:color="auto"/>
            <w:left w:val="none" w:sz="0" w:space="0" w:color="auto"/>
            <w:bottom w:val="none" w:sz="0" w:space="0" w:color="auto"/>
            <w:right w:val="none" w:sz="0" w:space="0" w:color="auto"/>
          </w:divBdr>
          <w:divsChild>
            <w:div w:id="51196276">
              <w:marLeft w:val="0"/>
              <w:marRight w:val="0"/>
              <w:marTop w:val="0"/>
              <w:marBottom w:val="0"/>
              <w:divBdr>
                <w:top w:val="none" w:sz="0" w:space="0" w:color="auto"/>
                <w:left w:val="none" w:sz="0" w:space="0" w:color="auto"/>
                <w:bottom w:val="none" w:sz="0" w:space="0" w:color="auto"/>
                <w:right w:val="none" w:sz="0" w:space="0" w:color="auto"/>
              </w:divBdr>
            </w:div>
          </w:divsChild>
        </w:div>
        <w:div w:id="9504294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3.png@01D74BCD.5C491030"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F3833-EF9A-4ED0-A04D-6DBC91C0A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2512</Words>
  <Characters>14323</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2024-12-26T08:37:00Z</dcterms:created>
  <dcterms:modified xsi:type="dcterms:W3CDTF">2025-02-24T16:24:00Z</dcterms:modified>
</cp:coreProperties>
</file>